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22599" w14:textId="1EB77DEB" w:rsidR="00174EFB" w:rsidRPr="0022421A" w:rsidRDefault="00174EFB" w:rsidP="00174EFB">
      <w:pPr>
        <w:rPr>
          <w:rFonts w:ascii="Aptos" w:hAnsi="Aptos"/>
          <w:b/>
          <w:bCs/>
          <w:color w:val="0E2841" w:themeColor="text2"/>
          <w:sz w:val="36"/>
          <w:szCs w:val="36"/>
        </w:rPr>
      </w:pPr>
      <w:r w:rsidRPr="0022421A">
        <w:rPr>
          <w:rFonts w:ascii="Aptos" w:hAnsi="Aptos"/>
          <w:b/>
          <w:bCs/>
          <w:color w:val="0E2841" w:themeColor="text2"/>
          <w:sz w:val="36"/>
          <w:szCs w:val="36"/>
        </w:rPr>
        <w:t>How to use this kit</w:t>
      </w:r>
    </w:p>
    <w:p w14:paraId="690947DB" w14:textId="2767B7AC" w:rsidR="00174EFB" w:rsidRPr="0022421A" w:rsidRDefault="00174EFB" w:rsidP="00174EFB">
      <w:pPr>
        <w:rPr>
          <w:rFonts w:ascii="Aptos" w:hAnsi="Aptos"/>
          <w:color w:val="0E2841" w:themeColor="text2"/>
          <w:sz w:val="20"/>
          <w:szCs w:val="20"/>
        </w:rPr>
      </w:pPr>
      <w:r w:rsidRPr="0022421A">
        <w:rPr>
          <w:rFonts w:ascii="Aptos" w:hAnsi="Aptos"/>
          <w:color w:val="0E2841" w:themeColor="text2"/>
          <w:sz w:val="20"/>
          <w:szCs w:val="20"/>
        </w:rPr>
        <w:t>This kit contains ready-to-use templates for communicating a Visionflex Virtual Care roll-out in a residential aged care home (RACH). Replace placeholders in brackets, then publish in your usual channels (email, Teams, intranet, printed posters).</w:t>
      </w:r>
    </w:p>
    <w:p w14:paraId="24167E58" w14:textId="6D6130C5" w:rsidR="00174EFB" w:rsidRPr="0022421A" w:rsidRDefault="00174EFB" w:rsidP="00174EFB">
      <w:pPr>
        <w:pStyle w:val="ListParagraph"/>
        <w:numPr>
          <w:ilvl w:val="0"/>
          <w:numId w:val="4"/>
        </w:numPr>
        <w:rPr>
          <w:rFonts w:ascii="Aptos" w:hAnsi="Aptos"/>
          <w:color w:val="0E2841" w:themeColor="text2"/>
          <w:sz w:val="20"/>
          <w:szCs w:val="20"/>
        </w:rPr>
      </w:pPr>
      <w:r w:rsidRPr="0022421A">
        <w:rPr>
          <w:rFonts w:ascii="Aptos" w:hAnsi="Aptos"/>
          <w:color w:val="0E2841" w:themeColor="text2"/>
          <w:sz w:val="20"/>
          <w:szCs w:val="20"/>
        </w:rPr>
        <w:t>Use the CEO or Executive Sponsor note to set the tone and priority.</w:t>
      </w:r>
    </w:p>
    <w:p w14:paraId="0DF9AB05" w14:textId="721FA732" w:rsidR="00174EFB" w:rsidRPr="0022421A" w:rsidRDefault="00174EFB" w:rsidP="00174EFB">
      <w:pPr>
        <w:pStyle w:val="ListParagraph"/>
        <w:numPr>
          <w:ilvl w:val="0"/>
          <w:numId w:val="4"/>
        </w:numPr>
        <w:rPr>
          <w:rFonts w:ascii="Aptos" w:hAnsi="Aptos"/>
          <w:color w:val="0E2841" w:themeColor="text2"/>
          <w:sz w:val="20"/>
          <w:szCs w:val="20"/>
        </w:rPr>
      </w:pPr>
      <w:r w:rsidRPr="0022421A">
        <w:rPr>
          <w:rFonts w:ascii="Aptos" w:hAnsi="Aptos"/>
          <w:color w:val="0E2841" w:themeColor="text2"/>
          <w:sz w:val="20"/>
          <w:szCs w:val="20"/>
        </w:rPr>
        <w:t xml:space="preserve">Send the staff launch email 2 weeks before </w:t>
      </w:r>
      <w:proofErr w:type="gramStart"/>
      <w:r w:rsidRPr="0022421A">
        <w:rPr>
          <w:rFonts w:ascii="Aptos" w:hAnsi="Aptos"/>
          <w:color w:val="0E2841" w:themeColor="text2"/>
          <w:sz w:val="20"/>
          <w:szCs w:val="20"/>
        </w:rPr>
        <w:t>go</w:t>
      </w:r>
      <w:proofErr w:type="gramEnd"/>
      <w:r w:rsidRPr="0022421A">
        <w:rPr>
          <w:rFonts w:ascii="Aptos" w:hAnsi="Aptos"/>
          <w:color w:val="0E2841" w:themeColor="text2"/>
          <w:sz w:val="20"/>
          <w:szCs w:val="20"/>
        </w:rPr>
        <w:t>-live and again 2 days before go-live.</w:t>
      </w:r>
    </w:p>
    <w:p w14:paraId="3E22A95F" w14:textId="3E961056" w:rsidR="00174EFB" w:rsidRPr="0022421A" w:rsidRDefault="00174EFB" w:rsidP="00174EFB">
      <w:pPr>
        <w:pStyle w:val="ListParagraph"/>
        <w:numPr>
          <w:ilvl w:val="0"/>
          <w:numId w:val="4"/>
        </w:numPr>
        <w:rPr>
          <w:rFonts w:ascii="Aptos" w:hAnsi="Aptos"/>
          <w:color w:val="0E2841" w:themeColor="text2"/>
          <w:sz w:val="20"/>
          <w:szCs w:val="20"/>
        </w:rPr>
      </w:pPr>
      <w:r w:rsidRPr="0022421A">
        <w:rPr>
          <w:rFonts w:ascii="Aptos" w:hAnsi="Aptos"/>
          <w:color w:val="0E2841" w:themeColor="text2"/>
          <w:sz w:val="20"/>
          <w:szCs w:val="20"/>
        </w:rPr>
        <w:t>Invite local champions early and run a dedicated train-the-trainer session.</w:t>
      </w:r>
    </w:p>
    <w:p w14:paraId="52C87116" w14:textId="457F11C6" w:rsidR="00174EFB" w:rsidRPr="0022421A" w:rsidRDefault="00174EFB" w:rsidP="00174EFB">
      <w:pPr>
        <w:pStyle w:val="ListParagraph"/>
        <w:numPr>
          <w:ilvl w:val="0"/>
          <w:numId w:val="4"/>
        </w:numPr>
        <w:rPr>
          <w:rFonts w:ascii="Aptos" w:hAnsi="Aptos"/>
          <w:color w:val="0E2841" w:themeColor="text2"/>
          <w:sz w:val="20"/>
          <w:szCs w:val="20"/>
        </w:rPr>
      </w:pPr>
      <w:r w:rsidRPr="0022421A">
        <w:rPr>
          <w:rFonts w:ascii="Aptos" w:hAnsi="Aptos"/>
          <w:color w:val="0E2841" w:themeColor="text2"/>
          <w:sz w:val="20"/>
          <w:szCs w:val="20"/>
        </w:rPr>
        <w:t>Invite external clinicians (GPs, allied health, specialists) and book a short test call before the first resident consult.</w:t>
      </w:r>
    </w:p>
    <w:p w14:paraId="6EA72F15" w14:textId="4475F764" w:rsidR="00174EFB" w:rsidRPr="0022421A" w:rsidRDefault="00174EFB" w:rsidP="00174EFB">
      <w:pPr>
        <w:pStyle w:val="ListParagraph"/>
        <w:numPr>
          <w:ilvl w:val="0"/>
          <w:numId w:val="4"/>
        </w:numPr>
        <w:rPr>
          <w:rFonts w:ascii="Aptos" w:hAnsi="Aptos"/>
          <w:color w:val="0E2841" w:themeColor="text2"/>
          <w:sz w:val="20"/>
          <w:szCs w:val="20"/>
        </w:rPr>
      </w:pPr>
      <w:r w:rsidRPr="0022421A">
        <w:rPr>
          <w:rFonts w:ascii="Aptos" w:hAnsi="Aptos"/>
          <w:color w:val="0E2841" w:themeColor="text2"/>
          <w:sz w:val="20"/>
          <w:szCs w:val="20"/>
        </w:rPr>
        <w:t>Provide residents and families with a clear explanation of what will happen, privacy, consent, and who to contact.</w:t>
      </w:r>
    </w:p>
    <w:p w14:paraId="01EBF1EF" w14:textId="7CA09AD4" w:rsidR="00DC18B8" w:rsidRPr="0022421A" w:rsidRDefault="0022421A">
      <w:pPr>
        <w:rPr>
          <w:rFonts w:ascii="Aptos" w:hAnsi="Aptos"/>
          <w:b/>
          <w:bCs/>
          <w:color w:val="0E2841" w:themeColor="text2"/>
          <w:sz w:val="28"/>
          <w:szCs w:val="28"/>
        </w:rPr>
      </w:pPr>
      <w:r w:rsidRPr="0022421A">
        <w:rPr>
          <w:rFonts w:ascii="Aptos" w:hAnsi="Aptos"/>
          <w:b/>
          <w:bCs/>
          <w:noProof/>
          <w:color w:val="0E2841" w:themeColor="text2"/>
          <w:sz w:val="28"/>
          <w:szCs w:val="28"/>
        </w:rPr>
        <w:drawing>
          <wp:anchor distT="0" distB="0" distL="114300" distR="114300" simplePos="0" relativeHeight="251660288" behindDoc="0" locked="0" layoutInCell="1" allowOverlap="1" wp14:anchorId="303450B2" wp14:editId="2F0A82D6">
            <wp:simplePos x="0" y="0"/>
            <wp:positionH relativeFrom="margin">
              <wp:posOffset>1052157</wp:posOffset>
            </wp:positionH>
            <wp:positionV relativeFrom="paragraph">
              <wp:posOffset>795309</wp:posOffset>
            </wp:positionV>
            <wp:extent cx="3725501" cy="2485271"/>
            <wp:effectExtent l="0" t="0" r="8890" b="0"/>
            <wp:wrapNone/>
            <wp:docPr id="8599863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986394" name="Picture 85998639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25501" cy="2485271"/>
                    </a:xfrm>
                    <a:prstGeom prst="rect">
                      <a:avLst/>
                    </a:prstGeom>
                  </pic:spPr>
                </pic:pic>
              </a:graphicData>
            </a:graphic>
            <wp14:sizeRelH relativeFrom="margin">
              <wp14:pctWidth>0</wp14:pctWidth>
            </wp14:sizeRelH>
            <wp14:sizeRelV relativeFrom="margin">
              <wp14:pctHeight>0</wp14:pctHeight>
            </wp14:sizeRelV>
          </wp:anchor>
        </w:drawing>
      </w:r>
      <w:r w:rsidR="00DC18B8" w:rsidRPr="0022421A">
        <w:rPr>
          <w:rFonts w:ascii="Aptos" w:hAnsi="Aptos"/>
          <w:b/>
          <w:bCs/>
          <w:color w:val="0E2841" w:themeColor="text2"/>
          <w:sz w:val="28"/>
          <w:szCs w:val="28"/>
        </w:rPr>
        <w:br w:type="page"/>
      </w:r>
    </w:p>
    <w:p w14:paraId="3B346706" w14:textId="44A826F9" w:rsidR="009F455A" w:rsidRPr="0022421A" w:rsidRDefault="009F455A" w:rsidP="001A1136">
      <w:pPr>
        <w:rPr>
          <w:rFonts w:ascii="Aptos" w:hAnsi="Aptos"/>
          <w:b/>
          <w:bCs/>
          <w:color w:val="0E2841" w:themeColor="text2"/>
          <w:sz w:val="28"/>
          <w:szCs w:val="28"/>
        </w:rPr>
      </w:pPr>
      <w:r w:rsidRPr="0022421A">
        <w:rPr>
          <w:rFonts w:ascii="Aptos" w:hAnsi="Aptos"/>
          <w:b/>
          <w:bCs/>
          <w:color w:val="0E2841" w:themeColor="text2"/>
          <w:sz w:val="28"/>
          <w:szCs w:val="28"/>
        </w:rPr>
        <w:lastRenderedPageBreak/>
        <w:t xml:space="preserve">CEO Note </w:t>
      </w:r>
      <w:proofErr w:type="gramStart"/>
      <w:r w:rsidR="00262536" w:rsidRPr="0022421A">
        <w:rPr>
          <w:rFonts w:ascii="Aptos" w:hAnsi="Aptos"/>
          <w:b/>
          <w:bCs/>
          <w:color w:val="0E2841" w:themeColor="text2"/>
          <w:sz w:val="28"/>
          <w:szCs w:val="28"/>
        </w:rPr>
        <w:t>To</w:t>
      </w:r>
      <w:proofErr w:type="gramEnd"/>
      <w:r w:rsidR="00262536" w:rsidRPr="0022421A">
        <w:rPr>
          <w:rFonts w:ascii="Aptos" w:hAnsi="Aptos"/>
          <w:b/>
          <w:bCs/>
          <w:color w:val="0E2841" w:themeColor="text2"/>
          <w:sz w:val="28"/>
          <w:szCs w:val="28"/>
        </w:rPr>
        <w:t xml:space="preserve"> Staff</w:t>
      </w:r>
    </w:p>
    <w:p w14:paraId="646121F3" w14:textId="2691722B" w:rsidR="009F455A" w:rsidRPr="0022421A" w:rsidRDefault="009F455A" w:rsidP="00567B6E">
      <w:pPr>
        <w:rPr>
          <w:rFonts w:ascii="Aptos" w:hAnsi="Aptos"/>
          <w:color w:val="0E2841" w:themeColor="text2"/>
          <w:sz w:val="20"/>
          <w:szCs w:val="20"/>
        </w:rPr>
      </w:pPr>
      <w:r w:rsidRPr="0022421A">
        <w:rPr>
          <w:rFonts w:ascii="Aptos" w:hAnsi="Aptos"/>
          <w:b/>
          <w:bCs/>
          <w:color w:val="0E2841" w:themeColor="text2"/>
          <w:sz w:val="20"/>
          <w:szCs w:val="20"/>
        </w:rPr>
        <w:t>Subject:</w:t>
      </w:r>
      <w:r w:rsidRPr="0022421A">
        <w:rPr>
          <w:rFonts w:ascii="Aptos" w:hAnsi="Aptos"/>
          <w:color w:val="0E2841" w:themeColor="text2"/>
          <w:sz w:val="20"/>
          <w:szCs w:val="20"/>
        </w:rPr>
        <w:t xml:space="preserve"> Introducing Visionflex Virtual Care at </w:t>
      </w:r>
      <w:r w:rsidRPr="0022421A">
        <w:rPr>
          <w:rFonts w:ascii="Aptos" w:hAnsi="Aptos"/>
          <w:i/>
          <w:iCs/>
          <w:color w:val="0E2841" w:themeColor="text2"/>
          <w:sz w:val="20"/>
          <w:szCs w:val="20"/>
        </w:rPr>
        <w:t>[Site]</w:t>
      </w:r>
    </w:p>
    <w:p w14:paraId="7D606022" w14:textId="77777777" w:rsidR="009F455A" w:rsidRPr="0022421A" w:rsidRDefault="009F455A" w:rsidP="009F455A">
      <w:pPr>
        <w:rPr>
          <w:rFonts w:ascii="Aptos" w:hAnsi="Aptos"/>
          <w:color w:val="0E2841" w:themeColor="text2"/>
          <w:sz w:val="20"/>
          <w:szCs w:val="20"/>
        </w:rPr>
      </w:pPr>
      <w:r w:rsidRPr="0022421A">
        <w:rPr>
          <w:rFonts w:ascii="Aptos" w:hAnsi="Aptos"/>
          <w:color w:val="0E2841" w:themeColor="text2"/>
          <w:sz w:val="20"/>
          <w:szCs w:val="20"/>
        </w:rPr>
        <w:t xml:space="preserve">Dear </w:t>
      </w:r>
      <w:r w:rsidRPr="0022421A">
        <w:rPr>
          <w:rFonts w:ascii="Aptos" w:hAnsi="Aptos"/>
          <w:i/>
          <w:iCs/>
          <w:color w:val="0E2841" w:themeColor="text2"/>
          <w:sz w:val="20"/>
          <w:szCs w:val="20"/>
        </w:rPr>
        <w:t>[Team]</w:t>
      </w:r>
      <w:r w:rsidRPr="0022421A">
        <w:rPr>
          <w:rFonts w:ascii="Aptos" w:hAnsi="Aptos"/>
          <w:color w:val="0E2841" w:themeColor="text2"/>
          <w:sz w:val="20"/>
          <w:szCs w:val="20"/>
        </w:rPr>
        <w:t>,</w:t>
      </w:r>
    </w:p>
    <w:p w14:paraId="75C5F38A" w14:textId="11B5D8CB" w:rsidR="00031E46" w:rsidRPr="0022421A" w:rsidRDefault="00E51DA9" w:rsidP="009F455A">
      <w:pPr>
        <w:rPr>
          <w:rFonts w:ascii="Aptos" w:hAnsi="Aptos"/>
          <w:color w:val="0E2841" w:themeColor="text2"/>
          <w:sz w:val="20"/>
          <w:szCs w:val="20"/>
        </w:rPr>
      </w:pPr>
      <w:r w:rsidRPr="0022421A">
        <w:rPr>
          <w:rFonts w:ascii="Aptos" w:hAnsi="Aptos"/>
          <w:color w:val="0E2841" w:themeColor="text2"/>
          <w:sz w:val="20"/>
          <w:szCs w:val="20"/>
        </w:rPr>
        <w:t xml:space="preserve">I am pleased to announce that [Organisation] is launching </w:t>
      </w:r>
      <w:r w:rsidRPr="0022421A">
        <w:rPr>
          <w:rFonts w:ascii="Aptos" w:hAnsi="Aptos"/>
          <w:b/>
          <w:bCs/>
          <w:color w:val="0E2841" w:themeColor="text2"/>
          <w:sz w:val="20"/>
          <w:szCs w:val="20"/>
        </w:rPr>
        <w:t>Visionflex Virtual Care</w:t>
      </w:r>
      <w:r w:rsidRPr="0022421A">
        <w:rPr>
          <w:rFonts w:ascii="Aptos" w:hAnsi="Aptos"/>
          <w:color w:val="0E2841" w:themeColor="text2"/>
          <w:sz w:val="20"/>
          <w:szCs w:val="20"/>
        </w:rPr>
        <w:t xml:space="preserve"> at [Home] from [Go-live date].</w:t>
      </w:r>
    </w:p>
    <w:p w14:paraId="30C40A14" w14:textId="2582C3AE" w:rsidR="0043042D" w:rsidRPr="0022421A" w:rsidRDefault="00D37EF3" w:rsidP="009F455A">
      <w:pPr>
        <w:rPr>
          <w:rFonts w:ascii="Aptos" w:hAnsi="Aptos"/>
          <w:color w:val="0E2841" w:themeColor="text2"/>
          <w:sz w:val="20"/>
          <w:szCs w:val="20"/>
        </w:rPr>
      </w:pPr>
      <w:r w:rsidRPr="0022421A">
        <w:rPr>
          <w:rFonts w:ascii="Aptos" w:hAnsi="Aptos"/>
          <w:noProof/>
          <w:color w:val="0E2841" w:themeColor="text2"/>
          <w:sz w:val="20"/>
          <w:szCs w:val="20"/>
        </w:rPr>
        <w:drawing>
          <wp:inline distT="0" distB="0" distL="0" distR="0" wp14:anchorId="40D662C2" wp14:editId="7950FBDF">
            <wp:extent cx="3073400" cy="2133789"/>
            <wp:effectExtent l="0" t="0" r="0" b="0"/>
            <wp:docPr id="177359818" name="Picture 1" descr="A computer screen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59818" name="Picture 1" descr="A computer screen on a table&#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5775" cy="2149323"/>
                    </a:xfrm>
                    <a:prstGeom prst="rect">
                      <a:avLst/>
                    </a:prstGeom>
                  </pic:spPr>
                </pic:pic>
              </a:graphicData>
            </a:graphic>
          </wp:inline>
        </w:drawing>
      </w:r>
      <w:r w:rsidR="00AD1C27" w:rsidRPr="0022421A">
        <w:rPr>
          <w:rFonts w:ascii="Aptos" w:hAnsi="Aptos"/>
          <w:noProof/>
          <w:color w:val="0E2841" w:themeColor="text2"/>
          <w:sz w:val="20"/>
          <w:szCs w:val="20"/>
        </w:rPr>
        <w:drawing>
          <wp:inline distT="0" distB="0" distL="0" distR="0" wp14:anchorId="75226820" wp14:editId="23A1EA77">
            <wp:extent cx="3212467" cy="2141644"/>
            <wp:effectExtent l="0" t="0" r="635" b="5080"/>
            <wp:docPr id="1927234226" name="Picture 3" descr="A computer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234226" name="Picture 3" descr="A computer on a table&#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77190" cy="2184793"/>
                    </a:xfrm>
                    <a:prstGeom prst="rect">
                      <a:avLst/>
                    </a:prstGeom>
                  </pic:spPr>
                </pic:pic>
              </a:graphicData>
            </a:graphic>
          </wp:inline>
        </w:drawing>
      </w:r>
    </w:p>
    <w:p w14:paraId="51D5AA0D" w14:textId="77777777" w:rsidR="00693C97" w:rsidRPr="0022421A" w:rsidRDefault="00693C97" w:rsidP="00693C97">
      <w:pPr>
        <w:rPr>
          <w:rFonts w:ascii="Aptos" w:hAnsi="Aptos"/>
          <w:color w:val="0E2841" w:themeColor="text2"/>
          <w:sz w:val="20"/>
          <w:szCs w:val="20"/>
        </w:rPr>
      </w:pPr>
      <w:r w:rsidRPr="0022421A">
        <w:rPr>
          <w:rFonts w:ascii="Aptos" w:hAnsi="Aptos"/>
          <w:noProof/>
          <w:color w:val="0E2841" w:themeColor="text2"/>
          <w:sz w:val="20"/>
          <w:szCs w:val="20"/>
        </w:rPr>
        <w:drawing>
          <wp:inline distT="0" distB="0" distL="0" distR="0" wp14:anchorId="0CE9A2B9" wp14:editId="345FF099">
            <wp:extent cx="2911680" cy="1649393"/>
            <wp:effectExtent l="0" t="0" r="3175" b="8255"/>
            <wp:docPr id="818794839" name="Picture 1" descr="A computer with a camera and a monit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794839" name="Picture 1" descr="A computer with a camera and a monitor&#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20026" cy="1654121"/>
                    </a:xfrm>
                    <a:prstGeom prst="rect">
                      <a:avLst/>
                    </a:prstGeom>
                  </pic:spPr>
                </pic:pic>
              </a:graphicData>
            </a:graphic>
          </wp:inline>
        </w:drawing>
      </w:r>
      <w:r w:rsidRPr="0022421A">
        <w:rPr>
          <w:rFonts w:ascii="Aptos" w:hAnsi="Aptos"/>
          <w:noProof/>
          <w:color w:val="0E2841" w:themeColor="text2"/>
          <w:sz w:val="20"/>
          <w:szCs w:val="20"/>
        </w:rPr>
        <w:drawing>
          <wp:inline distT="0" distB="0" distL="0" distR="0" wp14:anchorId="74E31086" wp14:editId="5F9DDE05">
            <wp:extent cx="2563792" cy="1592641"/>
            <wp:effectExtent l="0" t="0" r="8255" b="7620"/>
            <wp:docPr id="1931074155" name="Picture 2" descr="A backpack with a tablet and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074155" name="Picture 2" descr="A backpack with a tablet and a device&#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69969" cy="1596478"/>
                    </a:xfrm>
                    <a:prstGeom prst="rect">
                      <a:avLst/>
                    </a:prstGeom>
                  </pic:spPr>
                </pic:pic>
              </a:graphicData>
            </a:graphic>
          </wp:inline>
        </w:drawing>
      </w:r>
    </w:p>
    <w:p w14:paraId="3751A28C" w14:textId="77777777" w:rsidR="00693C97" w:rsidRPr="0022421A" w:rsidRDefault="00693C97" w:rsidP="009F455A">
      <w:pPr>
        <w:rPr>
          <w:rFonts w:ascii="Aptos" w:hAnsi="Aptos"/>
          <w:color w:val="0E2841" w:themeColor="text2"/>
          <w:sz w:val="20"/>
          <w:szCs w:val="20"/>
        </w:rPr>
      </w:pPr>
    </w:p>
    <w:p w14:paraId="765FE0A5" w14:textId="77777777" w:rsidR="00C02EDF" w:rsidRPr="0022421A" w:rsidRDefault="00C02EDF" w:rsidP="00C02EDF">
      <w:pPr>
        <w:rPr>
          <w:rFonts w:ascii="Aptos" w:hAnsi="Aptos"/>
          <w:color w:val="0E2841" w:themeColor="text2"/>
          <w:sz w:val="20"/>
          <w:szCs w:val="20"/>
        </w:rPr>
      </w:pPr>
      <w:r w:rsidRPr="0022421A">
        <w:rPr>
          <w:rFonts w:ascii="Aptos" w:hAnsi="Aptos"/>
          <w:color w:val="0E2841" w:themeColor="text2"/>
          <w:sz w:val="20"/>
          <w:szCs w:val="20"/>
        </w:rPr>
        <w:t>Virtual care supports safer, more connected care by enabling high-quality video consultations, with clinical tools available during the call when required. It helps us reduce delays, improve access to GPs and specialists, and support timely decision making for residents without unnecessary travel.</w:t>
      </w:r>
    </w:p>
    <w:p w14:paraId="6A8B54E0" w14:textId="77777777" w:rsidR="00C02EDF" w:rsidRPr="0022421A" w:rsidRDefault="00C02EDF" w:rsidP="00C02EDF">
      <w:pPr>
        <w:rPr>
          <w:rFonts w:ascii="Aptos" w:hAnsi="Aptos"/>
          <w:color w:val="0E2841" w:themeColor="text2"/>
          <w:sz w:val="20"/>
          <w:szCs w:val="20"/>
        </w:rPr>
      </w:pPr>
      <w:r w:rsidRPr="0022421A">
        <w:rPr>
          <w:rFonts w:ascii="Aptos" w:hAnsi="Aptos"/>
          <w:color w:val="0E2841" w:themeColor="text2"/>
          <w:sz w:val="20"/>
          <w:szCs w:val="20"/>
        </w:rPr>
        <w:t>This initiative is part of our commitment to strengthen clinical care, lift consistency, and support our teams with better access to external providers. We have worked with our clinical leaders, IT, and Visionflex to ensure privacy, consent, and safety steps are built into the workflow.</w:t>
      </w:r>
    </w:p>
    <w:p w14:paraId="1464474B" w14:textId="77777777" w:rsidR="00C02EDF" w:rsidRPr="0022421A" w:rsidRDefault="00C02EDF" w:rsidP="00C02EDF">
      <w:pPr>
        <w:rPr>
          <w:rFonts w:ascii="Aptos" w:hAnsi="Aptos"/>
          <w:color w:val="0E2841" w:themeColor="text2"/>
          <w:sz w:val="20"/>
          <w:szCs w:val="20"/>
        </w:rPr>
      </w:pPr>
      <w:r w:rsidRPr="0022421A">
        <w:rPr>
          <w:rFonts w:ascii="Aptos" w:hAnsi="Aptos"/>
          <w:color w:val="0E2841" w:themeColor="text2"/>
          <w:sz w:val="20"/>
          <w:szCs w:val="20"/>
        </w:rPr>
        <w:t>Over the coming weeks you will receive training invitations, workflow guidance, and details of local champions who can support you.</w:t>
      </w:r>
    </w:p>
    <w:p w14:paraId="088F8C9E" w14:textId="77777777" w:rsidR="00C02EDF" w:rsidRPr="0022421A" w:rsidRDefault="00C02EDF" w:rsidP="00C02EDF">
      <w:pPr>
        <w:rPr>
          <w:rFonts w:ascii="Aptos" w:hAnsi="Aptos"/>
          <w:color w:val="0E2841" w:themeColor="text2"/>
          <w:sz w:val="20"/>
          <w:szCs w:val="20"/>
        </w:rPr>
      </w:pPr>
      <w:r w:rsidRPr="0022421A">
        <w:rPr>
          <w:rFonts w:ascii="Aptos" w:hAnsi="Aptos"/>
          <w:color w:val="0E2841" w:themeColor="text2"/>
          <w:sz w:val="20"/>
          <w:szCs w:val="20"/>
        </w:rPr>
        <w:t>Thank you for your professionalism and engagement as we embed this capability into day-to-day care.</w:t>
      </w:r>
    </w:p>
    <w:p w14:paraId="06124BDD" w14:textId="77777777" w:rsidR="00C02EDF" w:rsidRPr="0022421A" w:rsidRDefault="00C02EDF" w:rsidP="00C02EDF">
      <w:pPr>
        <w:rPr>
          <w:rFonts w:ascii="Aptos" w:hAnsi="Aptos"/>
          <w:color w:val="0E2841" w:themeColor="text2"/>
          <w:sz w:val="20"/>
          <w:szCs w:val="20"/>
        </w:rPr>
      </w:pPr>
    </w:p>
    <w:p w14:paraId="06F5152F" w14:textId="77777777" w:rsidR="00C02EDF" w:rsidRPr="0022421A" w:rsidRDefault="00C02EDF" w:rsidP="00C02EDF">
      <w:pPr>
        <w:rPr>
          <w:rFonts w:ascii="Aptos" w:hAnsi="Aptos"/>
          <w:color w:val="0E2841" w:themeColor="text2"/>
          <w:sz w:val="20"/>
          <w:szCs w:val="20"/>
        </w:rPr>
      </w:pPr>
      <w:r w:rsidRPr="0022421A">
        <w:rPr>
          <w:rFonts w:ascii="Aptos" w:hAnsi="Aptos"/>
          <w:color w:val="0E2841" w:themeColor="text2"/>
          <w:sz w:val="20"/>
          <w:szCs w:val="20"/>
        </w:rPr>
        <w:lastRenderedPageBreak/>
        <w:t>Kind regards,</w:t>
      </w:r>
    </w:p>
    <w:p w14:paraId="033A72E3" w14:textId="77777777" w:rsidR="00C02EDF" w:rsidRPr="0022421A" w:rsidRDefault="00C02EDF" w:rsidP="00C02EDF">
      <w:pPr>
        <w:rPr>
          <w:rFonts w:ascii="Aptos" w:hAnsi="Aptos"/>
          <w:color w:val="0E2841" w:themeColor="text2"/>
          <w:sz w:val="20"/>
          <w:szCs w:val="20"/>
        </w:rPr>
      </w:pPr>
      <w:r w:rsidRPr="0022421A">
        <w:rPr>
          <w:rFonts w:ascii="Aptos" w:hAnsi="Aptos"/>
          <w:color w:val="0E2841" w:themeColor="text2"/>
          <w:sz w:val="20"/>
          <w:szCs w:val="20"/>
        </w:rPr>
        <w:t>[Name]</w:t>
      </w:r>
    </w:p>
    <w:p w14:paraId="74561487" w14:textId="77777777" w:rsidR="00C02EDF" w:rsidRPr="0022421A" w:rsidRDefault="00C02EDF" w:rsidP="00C02EDF">
      <w:pPr>
        <w:rPr>
          <w:rFonts w:ascii="Aptos" w:hAnsi="Aptos"/>
          <w:color w:val="0E2841" w:themeColor="text2"/>
          <w:sz w:val="20"/>
          <w:szCs w:val="20"/>
        </w:rPr>
      </w:pPr>
      <w:r w:rsidRPr="0022421A">
        <w:rPr>
          <w:rFonts w:ascii="Aptos" w:hAnsi="Aptos"/>
          <w:color w:val="0E2841" w:themeColor="text2"/>
          <w:sz w:val="20"/>
          <w:szCs w:val="20"/>
        </w:rPr>
        <w:t>[Title]</w:t>
      </w:r>
    </w:p>
    <w:p w14:paraId="0CCF7328" w14:textId="77777777" w:rsidR="00C02EDF" w:rsidRPr="0022421A" w:rsidRDefault="00C02EDF" w:rsidP="00C02EDF">
      <w:pPr>
        <w:rPr>
          <w:rFonts w:ascii="Aptos" w:hAnsi="Aptos"/>
          <w:color w:val="0E2841" w:themeColor="text2"/>
          <w:sz w:val="20"/>
          <w:szCs w:val="20"/>
        </w:rPr>
      </w:pPr>
      <w:r w:rsidRPr="0022421A">
        <w:rPr>
          <w:rFonts w:ascii="Aptos" w:hAnsi="Aptos"/>
          <w:color w:val="0E2841" w:themeColor="text2"/>
          <w:sz w:val="20"/>
          <w:szCs w:val="20"/>
        </w:rPr>
        <w:t>[Organisation]</w:t>
      </w:r>
    </w:p>
    <w:p w14:paraId="3A489C31" w14:textId="77777777" w:rsidR="00C02EDF" w:rsidRPr="0022421A" w:rsidRDefault="00C02EDF" w:rsidP="00C02EDF">
      <w:pPr>
        <w:rPr>
          <w:rFonts w:ascii="Aptos" w:hAnsi="Aptos"/>
          <w:color w:val="0E2841" w:themeColor="text2"/>
          <w:sz w:val="20"/>
          <w:szCs w:val="20"/>
        </w:rPr>
      </w:pPr>
    </w:p>
    <w:p w14:paraId="1E86A723" w14:textId="0E9CE8E2" w:rsidR="00B6244D" w:rsidRPr="0022421A" w:rsidRDefault="009F455A" w:rsidP="00C02EDF">
      <w:pPr>
        <w:rPr>
          <w:color w:val="0E2841" w:themeColor="text2"/>
          <w:sz w:val="22"/>
          <w:szCs w:val="22"/>
        </w:rPr>
      </w:pPr>
      <w:r w:rsidRPr="0022421A">
        <w:rPr>
          <w:rFonts w:ascii="Aptos" w:hAnsi="Aptos"/>
          <w:b/>
          <w:bCs/>
          <w:color w:val="0E2841" w:themeColor="text2"/>
          <w:sz w:val="20"/>
          <w:szCs w:val="20"/>
        </w:rPr>
        <w:t>Useful policy link (optional):</w:t>
      </w:r>
      <w:r w:rsidRPr="0022421A">
        <w:rPr>
          <w:rFonts w:ascii="Aptos" w:hAnsi="Aptos"/>
          <w:color w:val="0E2841" w:themeColor="text2"/>
          <w:sz w:val="20"/>
          <w:szCs w:val="20"/>
        </w:rPr>
        <w:t xml:space="preserve"> AHPRA guidance on virtual care standards: </w:t>
      </w:r>
      <w:hyperlink r:id="rId15" w:tgtFrame="_new" w:history="1">
        <w:r w:rsidRPr="0022421A">
          <w:rPr>
            <w:rStyle w:val="Hyperlink"/>
            <w:rFonts w:ascii="Aptos" w:hAnsi="Aptos"/>
            <w:color w:val="0E2841" w:themeColor="text2"/>
            <w:sz w:val="20"/>
            <w:szCs w:val="20"/>
          </w:rPr>
          <w:t>https://www.ahpra.gov.au/Resources/Information-for-practitioners-who-provide-virtual-care.aspx</w:t>
        </w:r>
      </w:hyperlink>
    </w:p>
    <w:p w14:paraId="4D3EB23D" w14:textId="77777777" w:rsidR="00C02EDF" w:rsidRPr="0022421A" w:rsidRDefault="00C02EDF" w:rsidP="00C02EDF">
      <w:pPr>
        <w:rPr>
          <w:rFonts w:ascii="Aptos" w:hAnsi="Aptos"/>
          <w:color w:val="0E2841" w:themeColor="text2"/>
          <w:sz w:val="20"/>
          <w:szCs w:val="20"/>
        </w:rPr>
      </w:pPr>
    </w:p>
    <w:p w14:paraId="5CDA25CC" w14:textId="472520C0" w:rsidR="009F455A" w:rsidRPr="0022421A" w:rsidRDefault="009F455A" w:rsidP="009F455A">
      <w:pPr>
        <w:rPr>
          <w:rFonts w:ascii="Aptos" w:hAnsi="Aptos"/>
          <w:color w:val="0E2841" w:themeColor="text2"/>
          <w:sz w:val="20"/>
          <w:szCs w:val="20"/>
        </w:rPr>
      </w:pPr>
      <w:r w:rsidRPr="0022421A">
        <w:rPr>
          <w:rFonts w:ascii="Aptos" w:hAnsi="Aptos"/>
          <w:b/>
          <w:bCs/>
          <w:color w:val="0E2841" w:themeColor="text2"/>
          <w:sz w:val="28"/>
          <w:szCs w:val="28"/>
        </w:rPr>
        <w:t>Staff Launch Email</w:t>
      </w:r>
      <w:r w:rsidRPr="0022421A">
        <w:rPr>
          <w:rFonts w:ascii="Aptos" w:hAnsi="Aptos"/>
          <w:color w:val="0E2841" w:themeColor="text2"/>
          <w:sz w:val="28"/>
          <w:szCs w:val="28"/>
        </w:rPr>
        <w:t xml:space="preserve"> </w:t>
      </w:r>
      <w:r w:rsidR="000E081E" w:rsidRPr="0022421A">
        <w:rPr>
          <w:rFonts w:ascii="Aptos" w:hAnsi="Aptos"/>
          <w:color w:val="0E2841" w:themeColor="text2"/>
          <w:sz w:val="20"/>
          <w:szCs w:val="20"/>
        </w:rPr>
        <w:t>(p</w:t>
      </w:r>
      <w:r w:rsidRPr="0022421A">
        <w:rPr>
          <w:rFonts w:ascii="Aptos" w:hAnsi="Aptos"/>
          <w:color w:val="0E2841" w:themeColor="text2"/>
          <w:sz w:val="20"/>
          <w:szCs w:val="20"/>
        </w:rPr>
        <w:t>re-go-live)</w:t>
      </w:r>
    </w:p>
    <w:p w14:paraId="37E8EB69" w14:textId="7C21EFE2" w:rsidR="009F455A" w:rsidRPr="0022421A" w:rsidRDefault="001A1136" w:rsidP="009F455A">
      <w:pPr>
        <w:rPr>
          <w:rFonts w:ascii="Aptos" w:hAnsi="Aptos"/>
          <w:color w:val="0E2841" w:themeColor="text2"/>
          <w:sz w:val="20"/>
          <w:szCs w:val="20"/>
        </w:rPr>
      </w:pPr>
      <w:r w:rsidRPr="0022421A">
        <w:rPr>
          <w:rFonts w:ascii="Aptos" w:hAnsi="Aptos"/>
          <w:b/>
          <w:bCs/>
          <w:color w:val="0E2841" w:themeColor="text2"/>
          <w:sz w:val="20"/>
          <w:szCs w:val="20"/>
        </w:rPr>
        <w:br/>
      </w:r>
      <w:r w:rsidR="009F455A" w:rsidRPr="0022421A">
        <w:rPr>
          <w:rFonts w:ascii="Aptos" w:hAnsi="Aptos"/>
          <w:b/>
          <w:bCs/>
          <w:color w:val="0E2841" w:themeColor="text2"/>
          <w:sz w:val="20"/>
          <w:szCs w:val="20"/>
        </w:rPr>
        <w:t>Subject:</w:t>
      </w:r>
      <w:r w:rsidR="009F455A" w:rsidRPr="0022421A">
        <w:rPr>
          <w:rFonts w:ascii="Aptos" w:hAnsi="Aptos"/>
          <w:color w:val="0E2841" w:themeColor="text2"/>
          <w:sz w:val="20"/>
          <w:szCs w:val="20"/>
        </w:rPr>
        <w:t xml:space="preserve"> Staff update: Visionflex Virtual Care launch on </w:t>
      </w:r>
      <w:r w:rsidR="009F455A" w:rsidRPr="0022421A">
        <w:rPr>
          <w:rFonts w:ascii="Aptos" w:hAnsi="Aptos"/>
          <w:i/>
          <w:iCs/>
          <w:color w:val="0E2841" w:themeColor="text2"/>
          <w:sz w:val="20"/>
          <w:szCs w:val="20"/>
        </w:rPr>
        <w:t>[Date]</w:t>
      </w:r>
    </w:p>
    <w:p w14:paraId="7D9BEEFC" w14:textId="77777777" w:rsidR="009F455A" w:rsidRPr="0022421A" w:rsidRDefault="009F455A" w:rsidP="009F455A">
      <w:pPr>
        <w:rPr>
          <w:rFonts w:ascii="Aptos" w:hAnsi="Aptos"/>
          <w:color w:val="0E2841" w:themeColor="text2"/>
          <w:sz w:val="20"/>
          <w:szCs w:val="20"/>
        </w:rPr>
      </w:pPr>
      <w:r w:rsidRPr="0022421A">
        <w:rPr>
          <w:rFonts w:ascii="Aptos" w:hAnsi="Aptos"/>
          <w:color w:val="0E2841" w:themeColor="text2"/>
          <w:sz w:val="20"/>
          <w:szCs w:val="20"/>
        </w:rPr>
        <w:t xml:space="preserve">Hi </w:t>
      </w:r>
      <w:r w:rsidRPr="0022421A">
        <w:rPr>
          <w:rFonts w:ascii="Aptos" w:hAnsi="Aptos"/>
          <w:i/>
          <w:iCs/>
          <w:color w:val="0E2841" w:themeColor="text2"/>
          <w:sz w:val="20"/>
          <w:szCs w:val="20"/>
        </w:rPr>
        <w:t>[Team]</w:t>
      </w:r>
      <w:r w:rsidRPr="0022421A">
        <w:rPr>
          <w:rFonts w:ascii="Aptos" w:hAnsi="Aptos"/>
          <w:color w:val="0E2841" w:themeColor="text2"/>
          <w:sz w:val="20"/>
          <w:szCs w:val="20"/>
        </w:rPr>
        <w:t>,</w:t>
      </w:r>
    </w:p>
    <w:p w14:paraId="622C4390" w14:textId="77777777" w:rsidR="009F455A" w:rsidRPr="0022421A" w:rsidRDefault="009F455A" w:rsidP="009F455A">
      <w:pPr>
        <w:rPr>
          <w:rFonts w:ascii="Aptos" w:hAnsi="Aptos"/>
          <w:color w:val="0E2841" w:themeColor="text2"/>
          <w:sz w:val="20"/>
          <w:szCs w:val="20"/>
        </w:rPr>
      </w:pPr>
      <w:r w:rsidRPr="0022421A">
        <w:rPr>
          <w:rFonts w:ascii="Aptos" w:hAnsi="Aptos"/>
          <w:color w:val="0E2841" w:themeColor="text2"/>
          <w:sz w:val="20"/>
          <w:szCs w:val="20"/>
        </w:rPr>
        <w:t xml:space="preserve">We are now </w:t>
      </w:r>
      <w:r w:rsidRPr="0022421A">
        <w:rPr>
          <w:rFonts w:ascii="Aptos" w:hAnsi="Aptos"/>
          <w:i/>
          <w:iCs/>
          <w:color w:val="0E2841" w:themeColor="text2"/>
          <w:sz w:val="20"/>
          <w:szCs w:val="20"/>
        </w:rPr>
        <w:t>two weeks</w:t>
      </w:r>
      <w:r w:rsidRPr="0022421A">
        <w:rPr>
          <w:rFonts w:ascii="Aptos" w:hAnsi="Aptos"/>
          <w:color w:val="0E2841" w:themeColor="text2"/>
          <w:sz w:val="20"/>
          <w:szCs w:val="20"/>
        </w:rPr>
        <w:t xml:space="preserve"> out from launching </w:t>
      </w:r>
      <w:r w:rsidRPr="0022421A">
        <w:rPr>
          <w:rFonts w:ascii="Aptos" w:hAnsi="Aptos"/>
          <w:b/>
          <w:bCs/>
          <w:color w:val="0E2841" w:themeColor="text2"/>
          <w:sz w:val="20"/>
          <w:szCs w:val="20"/>
        </w:rPr>
        <w:t>Visionflex Virtual Care</w:t>
      </w:r>
      <w:r w:rsidRPr="0022421A">
        <w:rPr>
          <w:rFonts w:ascii="Aptos" w:hAnsi="Aptos"/>
          <w:color w:val="0E2841" w:themeColor="text2"/>
          <w:sz w:val="20"/>
          <w:szCs w:val="20"/>
        </w:rPr>
        <w:t xml:space="preserve"> at </w:t>
      </w:r>
      <w:r w:rsidRPr="0022421A">
        <w:rPr>
          <w:rFonts w:ascii="Aptos" w:hAnsi="Aptos"/>
          <w:i/>
          <w:iCs/>
          <w:color w:val="0E2841" w:themeColor="text2"/>
          <w:sz w:val="20"/>
          <w:szCs w:val="20"/>
        </w:rPr>
        <w:t>[Site]</w:t>
      </w:r>
      <w:r w:rsidRPr="0022421A">
        <w:rPr>
          <w:rFonts w:ascii="Aptos" w:hAnsi="Aptos"/>
          <w:color w:val="0E2841" w:themeColor="text2"/>
          <w:sz w:val="20"/>
          <w:szCs w:val="20"/>
        </w:rPr>
        <w:t xml:space="preserve"> on </w:t>
      </w:r>
      <w:r w:rsidRPr="0022421A">
        <w:rPr>
          <w:rFonts w:ascii="Aptos" w:hAnsi="Aptos"/>
          <w:i/>
          <w:iCs/>
          <w:color w:val="0E2841" w:themeColor="text2"/>
          <w:sz w:val="20"/>
          <w:szCs w:val="20"/>
        </w:rPr>
        <w:t>[Go-Live Date]</w:t>
      </w:r>
      <w:r w:rsidRPr="0022421A">
        <w:rPr>
          <w:rFonts w:ascii="Aptos" w:hAnsi="Aptos"/>
          <w:color w:val="0E2841" w:themeColor="text2"/>
          <w:sz w:val="20"/>
          <w:szCs w:val="20"/>
        </w:rPr>
        <w:t>.</w:t>
      </w:r>
    </w:p>
    <w:p w14:paraId="555AC94C" w14:textId="77777777" w:rsidR="00A430F5" w:rsidRPr="0022421A" w:rsidRDefault="00A430F5" w:rsidP="00A430F5">
      <w:pPr>
        <w:rPr>
          <w:rFonts w:ascii="Aptos" w:hAnsi="Aptos"/>
          <w:color w:val="0E2841" w:themeColor="text2"/>
          <w:sz w:val="20"/>
          <w:szCs w:val="20"/>
        </w:rPr>
      </w:pPr>
      <w:r w:rsidRPr="0022421A">
        <w:rPr>
          <w:rFonts w:ascii="Aptos" w:hAnsi="Aptos"/>
          <w:color w:val="0E2841" w:themeColor="text2"/>
          <w:sz w:val="20"/>
          <w:szCs w:val="20"/>
        </w:rPr>
        <w:t>We are two weeks out from launching Visionflex Virtual Care at [Home] on [Go-live date]. This is not a pilot. It is a new way of working that will become part of our routine model of care.</w:t>
      </w:r>
    </w:p>
    <w:p w14:paraId="10FCC10B" w14:textId="77777777" w:rsidR="00A430F5" w:rsidRPr="0022421A" w:rsidRDefault="00A430F5" w:rsidP="00A430F5">
      <w:pPr>
        <w:rPr>
          <w:rFonts w:ascii="Aptos" w:hAnsi="Aptos"/>
          <w:color w:val="0E2841" w:themeColor="text2"/>
          <w:sz w:val="20"/>
          <w:szCs w:val="20"/>
        </w:rPr>
      </w:pPr>
      <w:r w:rsidRPr="0022421A">
        <w:rPr>
          <w:rFonts w:ascii="Aptos" w:hAnsi="Aptos"/>
          <w:color w:val="0E2841" w:themeColor="text2"/>
          <w:sz w:val="20"/>
          <w:szCs w:val="20"/>
        </w:rPr>
        <w:t>What you need to know now</w:t>
      </w:r>
    </w:p>
    <w:p w14:paraId="4B8679B2" w14:textId="77777777" w:rsidR="00A430F5" w:rsidRPr="0022421A" w:rsidRDefault="00A430F5" w:rsidP="00A430F5">
      <w:pPr>
        <w:rPr>
          <w:rFonts w:ascii="Aptos" w:hAnsi="Aptos"/>
          <w:color w:val="0E2841" w:themeColor="text2"/>
          <w:sz w:val="20"/>
          <w:szCs w:val="20"/>
        </w:rPr>
      </w:pPr>
      <w:r w:rsidRPr="0022421A">
        <w:rPr>
          <w:rFonts w:ascii="Aptos" w:hAnsi="Aptos"/>
          <w:color w:val="0E2841" w:themeColor="text2"/>
          <w:sz w:val="20"/>
          <w:szCs w:val="20"/>
        </w:rPr>
        <w:t>Training: Please attend a short training session before go-live. Details are below.</w:t>
      </w:r>
    </w:p>
    <w:p w14:paraId="00F76C12" w14:textId="77777777" w:rsidR="00A430F5" w:rsidRPr="0022421A" w:rsidRDefault="00A430F5" w:rsidP="00A430F5">
      <w:pPr>
        <w:rPr>
          <w:rFonts w:ascii="Aptos" w:hAnsi="Aptos"/>
          <w:color w:val="0E2841" w:themeColor="text2"/>
          <w:sz w:val="20"/>
          <w:szCs w:val="20"/>
        </w:rPr>
      </w:pPr>
      <w:r w:rsidRPr="0022421A">
        <w:rPr>
          <w:rFonts w:ascii="Aptos" w:hAnsi="Aptos"/>
          <w:color w:val="0E2841" w:themeColor="text2"/>
          <w:sz w:val="20"/>
          <w:szCs w:val="20"/>
        </w:rPr>
        <w:t>Workflows: Phase 1 workflows are confirmed, including consent, privacy, documentation, escalation, and technology failover.</w:t>
      </w:r>
    </w:p>
    <w:p w14:paraId="2EF9B02D" w14:textId="77777777" w:rsidR="00A430F5" w:rsidRPr="0022421A" w:rsidRDefault="00A430F5" w:rsidP="00A430F5">
      <w:pPr>
        <w:rPr>
          <w:rFonts w:ascii="Aptos" w:hAnsi="Aptos"/>
          <w:color w:val="0E2841" w:themeColor="text2"/>
          <w:sz w:val="20"/>
          <w:szCs w:val="20"/>
        </w:rPr>
      </w:pPr>
      <w:r w:rsidRPr="0022421A">
        <w:rPr>
          <w:rFonts w:ascii="Aptos" w:hAnsi="Aptos"/>
          <w:color w:val="0E2841" w:themeColor="text2"/>
          <w:sz w:val="20"/>
          <w:szCs w:val="20"/>
        </w:rPr>
        <w:t>Support: Local champions ([Names]) will be available on shift, and Visionflex Support is available during business hours.</w:t>
      </w:r>
    </w:p>
    <w:p w14:paraId="3BE88CAF" w14:textId="77777777" w:rsidR="00A430F5" w:rsidRPr="0022421A" w:rsidRDefault="00A430F5" w:rsidP="00A430F5">
      <w:pPr>
        <w:rPr>
          <w:rFonts w:ascii="Aptos" w:hAnsi="Aptos"/>
          <w:color w:val="0E2841" w:themeColor="text2"/>
          <w:sz w:val="20"/>
          <w:szCs w:val="20"/>
        </w:rPr>
      </w:pPr>
    </w:p>
    <w:p w14:paraId="6369EED9" w14:textId="77777777" w:rsidR="00A430F5" w:rsidRPr="0022421A" w:rsidRDefault="00A430F5" w:rsidP="00A430F5">
      <w:pPr>
        <w:rPr>
          <w:rFonts w:ascii="Aptos" w:hAnsi="Aptos"/>
          <w:color w:val="0E2841" w:themeColor="text2"/>
          <w:sz w:val="20"/>
          <w:szCs w:val="20"/>
        </w:rPr>
      </w:pPr>
      <w:r w:rsidRPr="0022421A">
        <w:rPr>
          <w:rFonts w:ascii="Aptos" w:hAnsi="Aptos"/>
          <w:color w:val="0E2841" w:themeColor="text2"/>
          <w:sz w:val="20"/>
          <w:szCs w:val="20"/>
        </w:rPr>
        <w:t>Training schedule</w:t>
      </w:r>
    </w:p>
    <w:p w14:paraId="71FCF81C" w14:textId="01F2E698" w:rsidR="00A430F5" w:rsidRPr="0022421A" w:rsidRDefault="00A430F5" w:rsidP="00A430F5">
      <w:pPr>
        <w:rPr>
          <w:rFonts w:ascii="Aptos" w:hAnsi="Aptos"/>
          <w:color w:val="0E2841" w:themeColor="text2"/>
          <w:sz w:val="20"/>
          <w:szCs w:val="20"/>
        </w:rPr>
      </w:pPr>
      <w:r w:rsidRPr="0022421A">
        <w:rPr>
          <w:rFonts w:ascii="Aptos" w:hAnsi="Aptos"/>
          <w:color w:val="0E2841" w:themeColor="text2"/>
          <w:sz w:val="20"/>
          <w:szCs w:val="20"/>
        </w:rPr>
        <w:t xml:space="preserve">[Insert session dates, times, location or </w:t>
      </w:r>
      <w:r w:rsidRPr="0022421A">
        <w:rPr>
          <w:rFonts w:ascii="Aptos" w:hAnsi="Aptos"/>
          <w:color w:val="0E2841" w:themeColor="text2"/>
          <w:sz w:val="20"/>
          <w:szCs w:val="20"/>
        </w:rPr>
        <w:t>Vision Training Invitation</w:t>
      </w:r>
      <w:r w:rsidRPr="0022421A">
        <w:rPr>
          <w:rFonts w:ascii="Aptos" w:hAnsi="Aptos"/>
          <w:color w:val="0E2841" w:themeColor="text2"/>
          <w:sz w:val="20"/>
          <w:szCs w:val="20"/>
        </w:rPr>
        <w:t xml:space="preserve"> link]</w:t>
      </w:r>
    </w:p>
    <w:p w14:paraId="080AD2BE" w14:textId="77777777" w:rsidR="00A430F5" w:rsidRPr="0022421A" w:rsidRDefault="00A430F5" w:rsidP="00A430F5">
      <w:pPr>
        <w:rPr>
          <w:rFonts w:ascii="Aptos" w:hAnsi="Aptos"/>
          <w:color w:val="0E2841" w:themeColor="text2"/>
          <w:sz w:val="20"/>
          <w:szCs w:val="20"/>
        </w:rPr>
      </w:pPr>
    </w:p>
    <w:p w14:paraId="22437A8C" w14:textId="77777777" w:rsidR="00A430F5" w:rsidRPr="0022421A" w:rsidRDefault="00A430F5" w:rsidP="00A430F5">
      <w:pPr>
        <w:rPr>
          <w:rFonts w:ascii="Aptos" w:hAnsi="Aptos"/>
          <w:color w:val="0E2841" w:themeColor="text2"/>
          <w:sz w:val="20"/>
          <w:szCs w:val="20"/>
        </w:rPr>
      </w:pPr>
      <w:r w:rsidRPr="0022421A">
        <w:rPr>
          <w:rFonts w:ascii="Aptos" w:hAnsi="Aptos"/>
          <w:color w:val="0E2841" w:themeColor="text2"/>
          <w:sz w:val="20"/>
          <w:szCs w:val="20"/>
        </w:rPr>
        <w:t>Thank you,</w:t>
      </w:r>
    </w:p>
    <w:p w14:paraId="11C11731" w14:textId="77777777" w:rsidR="00A430F5" w:rsidRPr="0022421A" w:rsidRDefault="00A430F5" w:rsidP="00A430F5">
      <w:pPr>
        <w:rPr>
          <w:rFonts w:ascii="Aptos" w:hAnsi="Aptos"/>
          <w:color w:val="0E2841" w:themeColor="text2"/>
          <w:sz w:val="20"/>
          <w:szCs w:val="20"/>
        </w:rPr>
      </w:pPr>
      <w:r w:rsidRPr="0022421A">
        <w:rPr>
          <w:rFonts w:ascii="Aptos" w:hAnsi="Aptos"/>
          <w:color w:val="0E2841" w:themeColor="text2"/>
          <w:sz w:val="20"/>
          <w:szCs w:val="20"/>
        </w:rPr>
        <w:t>[Project Lead name]</w:t>
      </w:r>
    </w:p>
    <w:p w14:paraId="121033B3" w14:textId="77777777" w:rsidR="001645B9" w:rsidRPr="0022421A" w:rsidRDefault="00A430F5" w:rsidP="009F455A">
      <w:pPr>
        <w:rPr>
          <w:rFonts w:ascii="Aptos" w:hAnsi="Aptos"/>
          <w:color w:val="0E2841" w:themeColor="text2"/>
          <w:sz w:val="20"/>
          <w:szCs w:val="20"/>
        </w:rPr>
      </w:pPr>
      <w:r w:rsidRPr="0022421A">
        <w:rPr>
          <w:rFonts w:ascii="Aptos" w:hAnsi="Aptos"/>
          <w:color w:val="0E2841" w:themeColor="text2"/>
          <w:sz w:val="20"/>
          <w:szCs w:val="20"/>
        </w:rPr>
        <w:t>[Role]</w:t>
      </w:r>
    </w:p>
    <w:p w14:paraId="1C0AC571" w14:textId="77777777" w:rsidR="005219A5" w:rsidRPr="0022421A" w:rsidRDefault="005219A5" w:rsidP="009F455A">
      <w:pPr>
        <w:rPr>
          <w:rFonts w:ascii="Aptos" w:hAnsi="Aptos"/>
          <w:color w:val="0E2841" w:themeColor="text2"/>
          <w:sz w:val="20"/>
          <w:szCs w:val="20"/>
        </w:rPr>
      </w:pPr>
    </w:p>
    <w:p w14:paraId="30ABA9F5" w14:textId="3D1EC524" w:rsidR="005219A5" w:rsidRPr="0022421A" w:rsidRDefault="005219A5" w:rsidP="005219A5">
      <w:pPr>
        <w:pStyle w:val="Heading2"/>
        <w:rPr>
          <w:rFonts w:ascii="Aptos" w:eastAsiaTheme="minorHAnsi" w:hAnsi="Aptos" w:cstheme="minorBidi"/>
          <w:color w:val="0E2841" w:themeColor="text2"/>
          <w:sz w:val="20"/>
          <w:szCs w:val="20"/>
        </w:rPr>
      </w:pPr>
      <w:r w:rsidRPr="0022421A">
        <w:rPr>
          <w:rFonts w:ascii="Aptos" w:eastAsiaTheme="minorHAnsi" w:hAnsi="Aptos" w:cstheme="minorBidi"/>
          <w:b/>
          <w:bCs/>
          <w:color w:val="0E2841" w:themeColor="text2"/>
          <w:sz w:val="28"/>
          <w:szCs w:val="28"/>
        </w:rPr>
        <w:lastRenderedPageBreak/>
        <w:t>Staff reminder</w:t>
      </w:r>
      <w:r w:rsidRPr="0022421A">
        <w:rPr>
          <w:color w:val="0E2841" w:themeColor="text2"/>
          <w:sz w:val="28"/>
          <w:szCs w:val="28"/>
        </w:rPr>
        <w:t xml:space="preserve"> </w:t>
      </w:r>
      <w:r w:rsidRPr="0022421A">
        <w:rPr>
          <w:rFonts w:ascii="Aptos" w:eastAsiaTheme="minorHAnsi" w:hAnsi="Aptos" w:cstheme="minorBidi"/>
          <w:color w:val="0E2841" w:themeColor="text2"/>
          <w:sz w:val="20"/>
          <w:szCs w:val="20"/>
        </w:rPr>
        <w:t>(2</w:t>
      </w:r>
      <w:r w:rsidRPr="0022421A">
        <w:rPr>
          <w:rFonts w:ascii="Aptos" w:eastAsiaTheme="minorHAnsi" w:hAnsi="Aptos" w:cstheme="minorBidi"/>
          <w:color w:val="0E2841" w:themeColor="text2"/>
          <w:sz w:val="20"/>
          <w:szCs w:val="20"/>
        </w:rPr>
        <w:t xml:space="preserve"> days </w:t>
      </w:r>
      <w:proofErr w:type="gramStart"/>
      <w:r w:rsidRPr="0022421A">
        <w:rPr>
          <w:rFonts w:ascii="Aptos" w:eastAsiaTheme="minorHAnsi" w:hAnsi="Aptos" w:cstheme="minorBidi"/>
          <w:color w:val="0E2841" w:themeColor="text2"/>
          <w:sz w:val="20"/>
          <w:szCs w:val="20"/>
        </w:rPr>
        <w:t>pre go</w:t>
      </w:r>
      <w:proofErr w:type="gramEnd"/>
      <w:r w:rsidRPr="0022421A">
        <w:rPr>
          <w:rFonts w:ascii="Aptos" w:eastAsiaTheme="minorHAnsi" w:hAnsi="Aptos" w:cstheme="minorBidi"/>
          <w:color w:val="0E2841" w:themeColor="text2"/>
          <w:sz w:val="20"/>
          <w:szCs w:val="20"/>
        </w:rPr>
        <w:t>-live)</w:t>
      </w:r>
    </w:p>
    <w:p w14:paraId="44A3E0F0" w14:textId="77777777" w:rsidR="005219A5" w:rsidRPr="0022421A" w:rsidRDefault="005219A5" w:rsidP="005219A5">
      <w:pPr>
        <w:rPr>
          <w:color w:val="0E2841" w:themeColor="text2"/>
          <w:sz w:val="20"/>
          <w:szCs w:val="20"/>
        </w:rPr>
      </w:pPr>
      <w:r w:rsidRPr="0022421A">
        <w:rPr>
          <w:b/>
          <w:color w:val="0E2841" w:themeColor="text2"/>
          <w:sz w:val="20"/>
          <w:szCs w:val="20"/>
        </w:rPr>
        <w:t xml:space="preserve">Subject: </w:t>
      </w:r>
      <w:r w:rsidRPr="0022421A">
        <w:rPr>
          <w:color w:val="0E2841" w:themeColor="text2"/>
          <w:sz w:val="20"/>
          <w:szCs w:val="20"/>
        </w:rPr>
        <w:t>Reminder: Virtual Care go-live on [Date] and where to get help</w:t>
      </w:r>
    </w:p>
    <w:p w14:paraId="5DF93539" w14:textId="77777777" w:rsidR="005219A5" w:rsidRPr="0022421A" w:rsidRDefault="005219A5" w:rsidP="005219A5">
      <w:pPr>
        <w:rPr>
          <w:color w:val="0E2841" w:themeColor="text2"/>
          <w:sz w:val="20"/>
          <w:szCs w:val="20"/>
        </w:rPr>
      </w:pPr>
      <w:r w:rsidRPr="0022421A">
        <w:rPr>
          <w:color w:val="0E2841" w:themeColor="text2"/>
          <w:sz w:val="20"/>
          <w:szCs w:val="20"/>
        </w:rPr>
        <w:t>Hi team,</w:t>
      </w:r>
    </w:p>
    <w:p w14:paraId="3C7BA3F9" w14:textId="77777777" w:rsidR="005219A5" w:rsidRPr="0022421A" w:rsidRDefault="005219A5" w:rsidP="005219A5">
      <w:pPr>
        <w:rPr>
          <w:color w:val="0E2841" w:themeColor="text2"/>
          <w:sz w:val="20"/>
          <w:szCs w:val="20"/>
        </w:rPr>
      </w:pPr>
    </w:p>
    <w:p w14:paraId="6E4E603F" w14:textId="77777777" w:rsidR="005219A5" w:rsidRPr="0022421A" w:rsidRDefault="005219A5" w:rsidP="005219A5">
      <w:pPr>
        <w:rPr>
          <w:color w:val="0E2841" w:themeColor="text2"/>
          <w:sz w:val="20"/>
          <w:szCs w:val="20"/>
        </w:rPr>
      </w:pPr>
      <w:r w:rsidRPr="0022421A">
        <w:rPr>
          <w:color w:val="0E2841" w:themeColor="text2"/>
          <w:sz w:val="20"/>
          <w:szCs w:val="20"/>
        </w:rPr>
        <w:t>A quick reminder that Visionflex Virtual Care goes live at [Home] on [Go-live date].</w:t>
      </w:r>
    </w:p>
    <w:p w14:paraId="4FCF3417" w14:textId="77777777" w:rsidR="005219A5" w:rsidRPr="0022421A" w:rsidRDefault="005219A5" w:rsidP="005219A5">
      <w:pPr>
        <w:rPr>
          <w:color w:val="0E2841" w:themeColor="text2"/>
          <w:sz w:val="20"/>
          <w:szCs w:val="20"/>
        </w:rPr>
      </w:pPr>
    </w:p>
    <w:p w14:paraId="5B0E4313" w14:textId="77777777" w:rsidR="005219A5" w:rsidRPr="0022421A" w:rsidRDefault="005219A5" w:rsidP="005219A5">
      <w:pPr>
        <w:rPr>
          <w:color w:val="0E2841" w:themeColor="text2"/>
          <w:sz w:val="20"/>
          <w:szCs w:val="20"/>
        </w:rPr>
      </w:pPr>
      <w:r w:rsidRPr="0022421A">
        <w:rPr>
          <w:color w:val="0E2841" w:themeColor="text2"/>
          <w:sz w:val="20"/>
          <w:szCs w:val="20"/>
        </w:rPr>
        <w:t>Where to get help</w:t>
      </w:r>
    </w:p>
    <w:p w14:paraId="4D301F3F" w14:textId="77777777" w:rsidR="005219A5" w:rsidRPr="0022421A" w:rsidRDefault="005219A5" w:rsidP="005219A5">
      <w:pPr>
        <w:rPr>
          <w:color w:val="0E2841" w:themeColor="text2"/>
          <w:sz w:val="20"/>
          <w:szCs w:val="20"/>
        </w:rPr>
      </w:pPr>
      <w:r w:rsidRPr="0022421A">
        <w:rPr>
          <w:color w:val="0E2841" w:themeColor="text2"/>
          <w:sz w:val="20"/>
          <w:szCs w:val="20"/>
        </w:rPr>
        <w:t>On shift champions: [Names, roles]</w:t>
      </w:r>
    </w:p>
    <w:p w14:paraId="4A2B8A94" w14:textId="77777777" w:rsidR="005219A5" w:rsidRPr="0022421A" w:rsidRDefault="005219A5" w:rsidP="005219A5">
      <w:pPr>
        <w:rPr>
          <w:color w:val="0E2841" w:themeColor="text2"/>
          <w:sz w:val="20"/>
          <w:szCs w:val="20"/>
        </w:rPr>
      </w:pPr>
      <w:r w:rsidRPr="0022421A">
        <w:rPr>
          <w:color w:val="0E2841" w:themeColor="text2"/>
          <w:sz w:val="20"/>
          <w:szCs w:val="20"/>
        </w:rPr>
        <w:t>Local project lead: [Name, phone]</w:t>
      </w:r>
    </w:p>
    <w:p w14:paraId="03702FAE" w14:textId="77777777" w:rsidR="005219A5" w:rsidRPr="0022421A" w:rsidRDefault="005219A5" w:rsidP="005219A5">
      <w:pPr>
        <w:rPr>
          <w:color w:val="0E2841" w:themeColor="text2"/>
          <w:sz w:val="20"/>
          <w:szCs w:val="20"/>
        </w:rPr>
      </w:pPr>
      <w:r w:rsidRPr="0022421A">
        <w:rPr>
          <w:color w:val="0E2841" w:themeColor="text2"/>
          <w:sz w:val="20"/>
          <w:szCs w:val="20"/>
        </w:rPr>
        <w:t>Visionflex Support: 02 8914 4000 or support@visionflex.com (9.00am to 5.30pm AEST, Mon to Fri)</w:t>
      </w:r>
    </w:p>
    <w:p w14:paraId="01E1C682" w14:textId="77777777" w:rsidR="005219A5" w:rsidRPr="0022421A" w:rsidRDefault="005219A5" w:rsidP="005219A5">
      <w:pPr>
        <w:rPr>
          <w:color w:val="0E2841" w:themeColor="text2"/>
          <w:sz w:val="20"/>
          <w:szCs w:val="20"/>
        </w:rPr>
      </w:pPr>
    </w:p>
    <w:p w14:paraId="4D8927B7" w14:textId="77777777" w:rsidR="005219A5" w:rsidRPr="0022421A" w:rsidRDefault="005219A5" w:rsidP="005219A5">
      <w:pPr>
        <w:rPr>
          <w:color w:val="0E2841" w:themeColor="text2"/>
          <w:sz w:val="20"/>
          <w:szCs w:val="20"/>
        </w:rPr>
      </w:pPr>
      <w:r w:rsidRPr="0022421A">
        <w:rPr>
          <w:color w:val="0E2841" w:themeColor="text2"/>
          <w:sz w:val="20"/>
          <w:szCs w:val="20"/>
        </w:rPr>
        <w:t>If you have not completed training, please attend the next session or contact [Project Lead] to arrange a short catch-up.</w:t>
      </w:r>
    </w:p>
    <w:p w14:paraId="21C5840E" w14:textId="77777777" w:rsidR="005219A5" w:rsidRPr="0022421A" w:rsidRDefault="005219A5" w:rsidP="005219A5">
      <w:pPr>
        <w:rPr>
          <w:color w:val="0E2841" w:themeColor="text2"/>
          <w:sz w:val="20"/>
          <w:szCs w:val="20"/>
        </w:rPr>
      </w:pPr>
    </w:p>
    <w:p w14:paraId="3167DF22" w14:textId="77777777" w:rsidR="005219A5" w:rsidRPr="0022421A" w:rsidRDefault="005219A5" w:rsidP="005219A5">
      <w:pPr>
        <w:rPr>
          <w:color w:val="0E2841" w:themeColor="text2"/>
          <w:sz w:val="20"/>
          <w:szCs w:val="20"/>
        </w:rPr>
      </w:pPr>
      <w:r w:rsidRPr="0022421A">
        <w:rPr>
          <w:color w:val="0E2841" w:themeColor="text2"/>
          <w:sz w:val="20"/>
          <w:szCs w:val="20"/>
        </w:rPr>
        <w:t>Thank you,</w:t>
      </w:r>
    </w:p>
    <w:p w14:paraId="78E7F137" w14:textId="77777777" w:rsidR="005219A5" w:rsidRPr="0022421A" w:rsidRDefault="005219A5" w:rsidP="005219A5">
      <w:pPr>
        <w:rPr>
          <w:color w:val="0E2841" w:themeColor="text2"/>
          <w:sz w:val="20"/>
          <w:szCs w:val="20"/>
        </w:rPr>
      </w:pPr>
      <w:r w:rsidRPr="0022421A">
        <w:rPr>
          <w:color w:val="0E2841" w:themeColor="text2"/>
          <w:sz w:val="20"/>
          <w:szCs w:val="20"/>
        </w:rPr>
        <w:t>[Project Lead]</w:t>
      </w:r>
    </w:p>
    <w:p w14:paraId="0B5F55C4" w14:textId="77777777" w:rsidR="001645B9" w:rsidRPr="0022421A" w:rsidRDefault="001645B9" w:rsidP="009F455A">
      <w:pPr>
        <w:rPr>
          <w:rFonts w:ascii="Aptos" w:hAnsi="Aptos"/>
          <w:color w:val="0E2841" w:themeColor="text2"/>
          <w:sz w:val="20"/>
          <w:szCs w:val="20"/>
        </w:rPr>
      </w:pPr>
    </w:p>
    <w:p w14:paraId="7462789C" w14:textId="77777777" w:rsidR="001645B9" w:rsidRPr="0022421A" w:rsidRDefault="001645B9" w:rsidP="009F455A">
      <w:pPr>
        <w:rPr>
          <w:rFonts w:ascii="Aptos" w:hAnsi="Aptos"/>
          <w:color w:val="0E2841" w:themeColor="text2"/>
          <w:sz w:val="20"/>
          <w:szCs w:val="20"/>
        </w:rPr>
      </w:pPr>
    </w:p>
    <w:p w14:paraId="5DFE0789" w14:textId="6369FED7" w:rsidR="009F455A" w:rsidRPr="0022421A" w:rsidRDefault="009F455A" w:rsidP="009F455A">
      <w:pPr>
        <w:rPr>
          <w:rFonts w:ascii="Aptos" w:hAnsi="Aptos"/>
          <w:b/>
          <w:bCs/>
          <w:color w:val="0E2841" w:themeColor="text2"/>
          <w:sz w:val="28"/>
          <w:szCs w:val="28"/>
        </w:rPr>
      </w:pPr>
      <w:r w:rsidRPr="0022421A">
        <w:rPr>
          <w:rFonts w:ascii="Aptos" w:hAnsi="Aptos"/>
          <w:b/>
          <w:bCs/>
          <w:color w:val="0E2841" w:themeColor="text2"/>
          <w:sz w:val="28"/>
          <w:szCs w:val="28"/>
        </w:rPr>
        <w:t>Champion Invite</w:t>
      </w:r>
    </w:p>
    <w:p w14:paraId="290BCF56" w14:textId="77777777" w:rsidR="005A0A4B" w:rsidRPr="0022421A" w:rsidRDefault="001A1136" w:rsidP="005A0A4B">
      <w:pPr>
        <w:rPr>
          <w:color w:val="0E2841" w:themeColor="text2"/>
          <w:sz w:val="20"/>
          <w:szCs w:val="20"/>
        </w:rPr>
      </w:pPr>
      <w:r w:rsidRPr="0022421A">
        <w:rPr>
          <w:rFonts w:ascii="Aptos" w:hAnsi="Aptos"/>
          <w:b/>
          <w:bCs/>
          <w:color w:val="0E2841" w:themeColor="text2"/>
          <w:sz w:val="20"/>
          <w:szCs w:val="20"/>
        </w:rPr>
        <w:br/>
      </w:r>
      <w:r w:rsidR="005A0A4B" w:rsidRPr="0022421A">
        <w:rPr>
          <w:b/>
          <w:color w:val="0E2841" w:themeColor="text2"/>
          <w:sz w:val="20"/>
          <w:szCs w:val="20"/>
        </w:rPr>
        <w:t xml:space="preserve">Subject: </w:t>
      </w:r>
      <w:r w:rsidR="005A0A4B" w:rsidRPr="0022421A">
        <w:rPr>
          <w:color w:val="0E2841" w:themeColor="text2"/>
          <w:sz w:val="20"/>
          <w:szCs w:val="20"/>
        </w:rPr>
        <w:t>Champion invitation: Visionflex Virtual Care roll-out at [Home]</w:t>
      </w:r>
    </w:p>
    <w:p w14:paraId="451DF088" w14:textId="77777777" w:rsidR="005A0A4B" w:rsidRPr="0022421A" w:rsidRDefault="005A0A4B" w:rsidP="005A0A4B">
      <w:pPr>
        <w:rPr>
          <w:color w:val="0E2841" w:themeColor="text2"/>
          <w:sz w:val="20"/>
          <w:szCs w:val="20"/>
        </w:rPr>
      </w:pPr>
      <w:r w:rsidRPr="0022421A">
        <w:rPr>
          <w:color w:val="0E2841" w:themeColor="text2"/>
          <w:sz w:val="20"/>
          <w:szCs w:val="20"/>
        </w:rPr>
        <w:t>Dear [Name],</w:t>
      </w:r>
    </w:p>
    <w:p w14:paraId="28A16687" w14:textId="77777777" w:rsidR="005A0A4B" w:rsidRPr="0022421A" w:rsidRDefault="005A0A4B" w:rsidP="005A0A4B">
      <w:pPr>
        <w:rPr>
          <w:color w:val="0E2841" w:themeColor="text2"/>
          <w:sz w:val="20"/>
          <w:szCs w:val="20"/>
        </w:rPr>
      </w:pPr>
    </w:p>
    <w:p w14:paraId="52E709B5" w14:textId="77777777" w:rsidR="005A0A4B" w:rsidRPr="0022421A" w:rsidRDefault="005A0A4B" w:rsidP="005A0A4B">
      <w:pPr>
        <w:rPr>
          <w:color w:val="0E2841" w:themeColor="text2"/>
          <w:sz w:val="20"/>
          <w:szCs w:val="20"/>
        </w:rPr>
      </w:pPr>
      <w:r w:rsidRPr="0022421A">
        <w:rPr>
          <w:color w:val="0E2841" w:themeColor="text2"/>
          <w:sz w:val="20"/>
          <w:szCs w:val="20"/>
        </w:rPr>
        <w:t>Thank you for agreeing to be a local champion for the Visionflex Virtual Care roll-out at [Home].</w:t>
      </w:r>
    </w:p>
    <w:p w14:paraId="4642CF0E" w14:textId="77777777" w:rsidR="005A0A4B" w:rsidRPr="0022421A" w:rsidRDefault="005A0A4B" w:rsidP="005A0A4B">
      <w:pPr>
        <w:rPr>
          <w:color w:val="0E2841" w:themeColor="text2"/>
          <w:sz w:val="20"/>
          <w:szCs w:val="20"/>
        </w:rPr>
      </w:pPr>
      <w:r w:rsidRPr="0022421A">
        <w:rPr>
          <w:color w:val="0E2841" w:themeColor="text2"/>
          <w:sz w:val="20"/>
          <w:szCs w:val="20"/>
        </w:rPr>
        <w:t>Champions help peers with workflow questions, reinforce best practice (consent, privacy, documentation, escalation), and provide early feedback during the first month after go-live.</w:t>
      </w:r>
    </w:p>
    <w:p w14:paraId="18360B3A" w14:textId="77777777" w:rsidR="005A0A4B" w:rsidRPr="0022421A" w:rsidRDefault="005A0A4B" w:rsidP="005A0A4B">
      <w:pPr>
        <w:rPr>
          <w:color w:val="0E2841" w:themeColor="text2"/>
          <w:sz w:val="20"/>
          <w:szCs w:val="20"/>
        </w:rPr>
      </w:pPr>
      <w:r w:rsidRPr="0022421A">
        <w:rPr>
          <w:color w:val="0E2841" w:themeColor="text2"/>
          <w:sz w:val="20"/>
          <w:szCs w:val="20"/>
        </w:rPr>
        <w:t>We will run a train-the-trainer session on [Date/Time]. Please confirm your attendance.</w:t>
      </w:r>
    </w:p>
    <w:p w14:paraId="3CEADC6B" w14:textId="77777777" w:rsidR="005A0A4B" w:rsidRPr="0022421A" w:rsidRDefault="005A0A4B" w:rsidP="005A0A4B">
      <w:pPr>
        <w:rPr>
          <w:color w:val="0E2841" w:themeColor="text2"/>
          <w:sz w:val="20"/>
          <w:szCs w:val="20"/>
        </w:rPr>
      </w:pPr>
      <w:r w:rsidRPr="0022421A">
        <w:rPr>
          <w:color w:val="0E2841" w:themeColor="text2"/>
          <w:sz w:val="20"/>
          <w:szCs w:val="20"/>
        </w:rPr>
        <w:t>What you will help with</w:t>
      </w:r>
    </w:p>
    <w:p w14:paraId="1916D1DC" w14:textId="7181B867" w:rsidR="005A0A4B" w:rsidRPr="0022421A" w:rsidRDefault="005A0A4B" w:rsidP="005A0A4B">
      <w:pPr>
        <w:pStyle w:val="ListParagraph"/>
        <w:numPr>
          <w:ilvl w:val="0"/>
          <w:numId w:val="7"/>
        </w:numPr>
        <w:rPr>
          <w:color w:val="0E2841" w:themeColor="text2"/>
          <w:sz w:val="20"/>
          <w:szCs w:val="20"/>
        </w:rPr>
      </w:pPr>
      <w:r w:rsidRPr="0022421A">
        <w:rPr>
          <w:color w:val="0E2841" w:themeColor="text2"/>
          <w:sz w:val="20"/>
          <w:szCs w:val="20"/>
        </w:rPr>
        <w:t>Support staff to follow the agreed workflows</w:t>
      </w:r>
    </w:p>
    <w:p w14:paraId="1B7DA85C" w14:textId="191E4034" w:rsidR="005A0A4B" w:rsidRPr="0022421A" w:rsidRDefault="005A0A4B" w:rsidP="005A0A4B">
      <w:pPr>
        <w:pStyle w:val="ListParagraph"/>
        <w:numPr>
          <w:ilvl w:val="0"/>
          <w:numId w:val="7"/>
        </w:numPr>
        <w:rPr>
          <w:color w:val="0E2841" w:themeColor="text2"/>
          <w:sz w:val="20"/>
          <w:szCs w:val="20"/>
        </w:rPr>
      </w:pPr>
      <w:r w:rsidRPr="0022421A">
        <w:rPr>
          <w:color w:val="0E2841" w:themeColor="text2"/>
          <w:sz w:val="20"/>
          <w:szCs w:val="20"/>
        </w:rPr>
        <w:lastRenderedPageBreak/>
        <w:t>Assist with basic equipment setup and room readiness</w:t>
      </w:r>
    </w:p>
    <w:p w14:paraId="3EB0972E" w14:textId="4CCFBB56" w:rsidR="005A0A4B" w:rsidRPr="0022421A" w:rsidRDefault="005A0A4B" w:rsidP="005A0A4B">
      <w:pPr>
        <w:pStyle w:val="ListParagraph"/>
        <w:numPr>
          <w:ilvl w:val="0"/>
          <w:numId w:val="7"/>
        </w:numPr>
        <w:rPr>
          <w:color w:val="0E2841" w:themeColor="text2"/>
          <w:sz w:val="20"/>
          <w:szCs w:val="20"/>
        </w:rPr>
      </w:pPr>
      <w:r w:rsidRPr="0022421A">
        <w:rPr>
          <w:color w:val="0E2841" w:themeColor="text2"/>
          <w:sz w:val="20"/>
          <w:szCs w:val="20"/>
        </w:rPr>
        <w:t>Encourage routine use for the Phase 1 use cases</w:t>
      </w:r>
    </w:p>
    <w:p w14:paraId="17A49DAC" w14:textId="523622D9" w:rsidR="005A0A4B" w:rsidRPr="0022421A" w:rsidRDefault="005A0A4B" w:rsidP="005A0A4B">
      <w:pPr>
        <w:pStyle w:val="ListParagraph"/>
        <w:numPr>
          <w:ilvl w:val="0"/>
          <w:numId w:val="7"/>
        </w:numPr>
        <w:rPr>
          <w:color w:val="0E2841" w:themeColor="text2"/>
          <w:sz w:val="20"/>
          <w:szCs w:val="20"/>
        </w:rPr>
      </w:pPr>
      <w:r w:rsidRPr="0022421A">
        <w:rPr>
          <w:color w:val="0E2841" w:themeColor="text2"/>
          <w:sz w:val="20"/>
          <w:szCs w:val="20"/>
        </w:rPr>
        <w:t>Log issues and escalate as needed</w:t>
      </w:r>
    </w:p>
    <w:p w14:paraId="2141A0C9" w14:textId="77777777" w:rsidR="005A0A4B" w:rsidRPr="0022421A" w:rsidRDefault="005A0A4B" w:rsidP="005A0A4B">
      <w:pPr>
        <w:rPr>
          <w:color w:val="0E2841" w:themeColor="text2"/>
          <w:sz w:val="20"/>
          <w:szCs w:val="20"/>
        </w:rPr>
      </w:pPr>
    </w:p>
    <w:p w14:paraId="6DC1F591" w14:textId="77777777" w:rsidR="005A0A4B" w:rsidRPr="0022421A" w:rsidRDefault="005A0A4B" w:rsidP="005A0A4B">
      <w:pPr>
        <w:rPr>
          <w:color w:val="0E2841" w:themeColor="text2"/>
          <w:sz w:val="20"/>
          <w:szCs w:val="20"/>
        </w:rPr>
      </w:pPr>
      <w:r w:rsidRPr="0022421A">
        <w:rPr>
          <w:color w:val="0E2841" w:themeColor="text2"/>
          <w:sz w:val="20"/>
          <w:szCs w:val="20"/>
        </w:rPr>
        <w:t>Kind regards,</w:t>
      </w:r>
    </w:p>
    <w:p w14:paraId="44F69E82" w14:textId="77777777" w:rsidR="005A0A4B" w:rsidRPr="0022421A" w:rsidRDefault="005A0A4B" w:rsidP="005A0A4B">
      <w:pPr>
        <w:rPr>
          <w:color w:val="0E2841" w:themeColor="text2"/>
          <w:sz w:val="20"/>
          <w:szCs w:val="20"/>
        </w:rPr>
      </w:pPr>
      <w:r w:rsidRPr="0022421A">
        <w:rPr>
          <w:color w:val="0E2841" w:themeColor="text2"/>
          <w:sz w:val="20"/>
          <w:szCs w:val="20"/>
        </w:rPr>
        <w:t>[Project Lead]</w:t>
      </w:r>
    </w:p>
    <w:p w14:paraId="5383D179" w14:textId="77777777" w:rsidR="005A0A4B" w:rsidRPr="0022421A" w:rsidRDefault="005A0A4B" w:rsidP="009F455A">
      <w:pPr>
        <w:rPr>
          <w:rFonts w:ascii="Aptos" w:hAnsi="Aptos"/>
          <w:color w:val="0E2841" w:themeColor="text2"/>
          <w:sz w:val="20"/>
          <w:szCs w:val="20"/>
        </w:rPr>
      </w:pPr>
    </w:p>
    <w:p w14:paraId="1BE7FDF7" w14:textId="77777777" w:rsidR="007F624C" w:rsidRPr="0022421A" w:rsidRDefault="007F624C" w:rsidP="007F624C">
      <w:pPr>
        <w:pStyle w:val="Heading1"/>
        <w:rPr>
          <w:rFonts w:ascii="Aptos" w:eastAsiaTheme="minorHAnsi" w:hAnsi="Aptos" w:cstheme="minorBidi"/>
          <w:b/>
          <w:bCs/>
          <w:color w:val="0E2841" w:themeColor="text2"/>
          <w:sz w:val="36"/>
          <w:szCs w:val="36"/>
        </w:rPr>
      </w:pPr>
      <w:r w:rsidRPr="0022421A">
        <w:rPr>
          <w:rFonts w:ascii="Aptos" w:eastAsiaTheme="minorHAnsi" w:hAnsi="Aptos" w:cstheme="minorBidi"/>
          <w:b/>
          <w:bCs/>
          <w:color w:val="0E2841" w:themeColor="text2"/>
          <w:sz w:val="36"/>
          <w:szCs w:val="36"/>
        </w:rPr>
        <w:t>External provider invitations</w:t>
      </w:r>
    </w:p>
    <w:p w14:paraId="2E06AE4B" w14:textId="77777777" w:rsidR="007F624C" w:rsidRPr="0022421A" w:rsidRDefault="007F624C" w:rsidP="007F624C">
      <w:pPr>
        <w:rPr>
          <w:rFonts w:ascii="Aptos" w:hAnsi="Aptos"/>
          <w:color w:val="0E2841" w:themeColor="text2"/>
          <w:sz w:val="20"/>
          <w:szCs w:val="20"/>
        </w:rPr>
      </w:pPr>
      <w:r w:rsidRPr="0022421A">
        <w:rPr>
          <w:rFonts w:ascii="Aptos" w:hAnsi="Aptos"/>
          <w:color w:val="0E2841" w:themeColor="text2"/>
          <w:sz w:val="20"/>
          <w:szCs w:val="20"/>
        </w:rPr>
        <w:t>Use the templates below to invite the providers who will join sessions: GPs, Nurse Practitioners, allied health, specialists, pharmacists, and hospital teams.</w:t>
      </w:r>
    </w:p>
    <w:p w14:paraId="03C32464" w14:textId="77777777" w:rsidR="007F624C" w:rsidRPr="0022421A" w:rsidRDefault="007F624C" w:rsidP="009F455A">
      <w:pPr>
        <w:rPr>
          <w:rFonts w:ascii="Aptos" w:hAnsi="Aptos"/>
          <w:b/>
          <w:bCs/>
          <w:color w:val="0E2841" w:themeColor="text2"/>
          <w:sz w:val="28"/>
          <w:szCs w:val="28"/>
        </w:rPr>
      </w:pPr>
    </w:p>
    <w:p w14:paraId="1234C8F3" w14:textId="77777777" w:rsidR="00FE4B78" w:rsidRPr="0022421A" w:rsidRDefault="00FE4B78" w:rsidP="00FE4B78">
      <w:pPr>
        <w:pStyle w:val="Heading2"/>
        <w:rPr>
          <w:rFonts w:ascii="Aptos" w:eastAsiaTheme="minorHAnsi" w:hAnsi="Aptos" w:cstheme="minorBidi"/>
          <w:color w:val="0E2841" w:themeColor="text2"/>
          <w:sz w:val="20"/>
          <w:szCs w:val="20"/>
        </w:rPr>
      </w:pPr>
      <w:r w:rsidRPr="0022421A">
        <w:rPr>
          <w:rFonts w:ascii="Aptos" w:eastAsiaTheme="minorHAnsi" w:hAnsi="Aptos" w:cstheme="minorBidi"/>
          <w:b/>
          <w:bCs/>
          <w:color w:val="0E2841" w:themeColor="text2"/>
          <w:sz w:val="28"/>
          <w:szCs w:val="28"/>
        </w:rPr>
        <w:t xml:space="preserve">Invitation to GP practice / Responsible Provider </w:t>
      </w:r>
      <w:r w:rsidRPr="0022421A">
        <w:rPr>
          <w:rFonts w:ascii="Aptos" w:eastAsiaTheme="minorHAnsi" w:hAnsi="Aptos" w:cstheme="minorBidi"/>
          <w:color w:val="0E2841" w:themeColor="text2"/>
          <w:sz w:val="20"/>
          <w:szCs w:val="20"/>
        </w:rPr>
        <w:t>(GPACI where relevant)</w:t>
      </w:r>
    </w:p>
    <w:p w14:paraId="0E0DC7EE" w14:textId="77777777" w:rsidR="00FE4B78" w:rsidRPr="0022421A" w:rsidRDefault="00FE4B78" w:rsidP="00FE4B78">
      <w:pPr>
        <w:rPr>
          <w:color w:val="0E2841" w:themeColor="text2"/>
          <w:sz w:val="20"/>
          <w:szCs w:val="20"/>
        </w:rPr>
      </w:pPr>
      <w:r w:rsidRPr="0022421A">
        <w:rPr>
          <w:b/>
          <w:color w:val="0E2841" w:themeColor="text2"/>
          <w:sz w:val="20"/>
          <w:szCs w:val="20"/>
        </w:rPr>
        <w:t xml:space="preserve">Subject: </w:t>
      </w:r>
      <w:r w:rsidRPr="0022421A">
        <w:rPr>
          <w:color w:val="0E2841" w:themeColor="text2"/>
          <w:sz w:val="20"/>
          <w:szCs w:val="20"/>
        </w:rPr>
        <w:t>Invitation: Virtual consults with [Home] via Visionflex</w:t>
      </w:r>
    </w:p>
    <w:p w14:paraId="41BBAB09" w14:textId="77777777" w:rsidR="00FE4B78" w:rsidRPr="0022421A" w:rsidRDefault="00FE4B78" w:rsidP="00FE4B78">
      <w:pPr>
        <w:rPr>
          <w:color w:val="0E2841" w:themeColor="text2"/>
          <w:sz w:val="20"/>
          <w:szCs w:val="20"/>
        </w:rPr>
      </w:pPr>
      <w:r w:rsidRPr="0022421A">
        <w:rPr>
          <w:color w:val="0E2841" w:themeColor="text2"/>
          <w:sz w:val="20"/>
          <w:szCs w:val="20"/>
        </w:rPr>
        <w:t>Dear Dr [Name] and team,</w:t>
      </w:r>
    </w:p>
    <w:p w14:paraId="579D4D3D" w14:textId="77777777" w:rsidR="00FE4B78" w:rsidRPr="0022421A" w:rsidRDefault="00FE4B78" w:rsidP="00FE4B78">
      <w:pPr>
        <w:rPr>
          <w:color w:val="0E2841" w:themeColor="text2"/>
          <w:sz w:val="20"/>
          <w:szCs w:val="20"/>
        </w:rPr>
      </w:pPr>
    </w:p>
    <w:p w14:paraId="24A52A8C" w14:textId="58BF4EB5" w:rsidR="0022421A" w:rsidRPr="0022421A" w:rsidRDefault="00FE4B78" w:rsidP="0022421A">
      <w:pPr>
        <w:rPr>
          <w:rFonts w:ascii="Aptos" w:hAnsi="Aptos"/>
          <w:color w:val="0E2841" w:themeColor="text2"/>
          <w:sz w:val="20"/>
          <w:szCs w:val="20"/>
        </w:rPr>
      </w:pPr>
      <w:r w:rsidRPr="0022421A">
        <w:rPr>
          <w:color w:val="0E2841" w:themeColor="text2"/>
          <w:sz w:val="20"/>
          <w:szCs w:val="20"/>
        </w:rPr>
        <w:t>[Organisation] is launching Visionflex Virtual Care at [Home] on [Go-live date]. We would like to offer virtual consultations as part of our routine care pathways, supported by our onsite nursing team.</w:t>
      </w:r>
    </w:p>
    <w:p w14:paraId="6F5DFB32" w14:textId="77777777" w:rsidR="0022421A" w:rsidRPr="0022421A" w:rsidRDefault="0022421A" w:rsidP="0022421A">
      <w:pPr>
        <w:rPr>
          <w:rFonts w:ascii="Aptos" w:hAnsi="Aptos"/>
          <w:color w:val="0E2841" w:themeColor="text2"/>
          <w:sz w:val="20"/>
          <w:szCs w:val="20"/>
        </w:rPr>
      </w:pPr>
      <w:r w:rsidRPr="0022421A">
        <w:rPr>
          <w:rFonts w:ascii="Aptos" w:hAnsi="Aptos"/>
          <w:noProof/>
          <w:color w:val="0E2841" w:themeColor="text2"/>
          <w:sz w:val="20"/>
          <w:szCs w:val="20"/>
        </w:rPr>
        <w:drawing>
          <wp:inline distT="0" distB="0" distL="0" distR="0" wp14:anchorId="1511B89F" wp14:editId="63E46A8D">
            <wp:extent cx="3073400" cy="2133789"/>
            <wp:effectExtent l="0" t="0" r="0" b="0"/>
            <wp:docPr id="1362078568" name="Picture 1" descr="A computer screen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59818" name="Picture 1" descr="A computer screen on a table&#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5775" cy="2149323"/>
                    </a:xfrm>
                    <a:prstGeom prst="rect">
                      <a:avLst/>
                    </a:prstGeom>
                  </pic:spPr>
                </pic:pic>
              </a:graphicData>
            </a:graphic>
          </wp:inline>
        </w:drawing>
      </w:r>
      <w:r w:rsidRPr="0022421A">
        <w:rPr>
          <w:rFonts w:ascii="Aptos" w:hAnsi="Aptos"/>
          <w:noProof/>
          <w:color w:val="0E2841" w:themeColor="text2"/>
          <w:sz w:val="20"/>
          <w:szCs w:val="20"/>
        </w:rPr>
        <w:drawing>
          <wp:inline distT="0" distB="0" distL="0" distR="0" wp14:anchorId="4CD8854E" wp14:editId="297ED243">
            <wp:extent cx="3212467" cy="2141644"/>
            <wp:effectExtent l="0" t="0" r="635" b="5080"/>
            <wp:docPr id="1248201958" name="Picture 3" descr="A computer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234226" name="Picture 3" descr="A computer on a table&#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77190" cy="2184793"/>
                    </a:xfrm>
                    <a:prstGeom prst="rect">
                      <a:avLst/>
                    </a:prstGeom>
                  </pic:spPr>
                </pic:pic>
              </a:graphicData>
            </a:graphic>
          </wp:inline>
        </w:drawing>
      </w:r>
    </w:p>
    <w:p w14:paraId="037AB22A" w14:textId="77777777" w:rsidR="0022421A" w:rsidRPr="0022421A" w:rsidRDefault="0022421A" w:rsidP="0022421A">
      <w:pPr>
        <w:rPr>
          <w:rFonts w:ascii="Aptos" w:hAnsi="Aptos"/>
          <w:color w:val="0E2841" w:themeColor="text2"/>
          <w:sz w:val="20"/>
          <w:szCs w:val="20"/>
        </w:rPr>
      </w:pPr>
      <w:r w:rsidRPr="0022421A">
        <w:rPr>
          <w:rFonts w:ascii="Aptos" w:hAnsi="Aptos"/>
          <w:noProof/>
          <w:color w:val="0E2841" w:themeColor="text2"/>
          <w:sz w:val="20"/>
          <w:szCs w:val="20"/>
        </w:rPr>
        <w:lastRenderedPageBreak/>
        <w:drawing>
          <wp:inline distT="0" distB="0" distL="0" distR="0" wp14:anchorId="01550E6A" wp14:editId="3716A338">
            <wp:extent cx="2911680" cy="1649393"/>
            <wp:effectExtent l="0" t="0" r="3175" b="8255"/>
            <wp:docPr id="294284243" name="Picture 1" descr="A computer with a camera and a monit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794839" name="Picture 1" descr="A computer with a camera and a monitor&#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20026" cy="1654121"/>
                    </a:xfrm>
                    <a:prstGeom prst="rect">
                      <a:avLst/>
                    </a:prstGeom>
                  </pic:spPr>
                </pic:pic>
              </a:graphicData>
            </a:graphic>
          </wp:inline>
        </w:drawing>
      </w:r>
      <w:r w:rsidRPr="0022421A">
        <w:rPr>
          <w:rFonts w:ascii="Aptos" w:hAnsi="Aptos"/>
          <w:noProof/>
          <w:color w:val="0E2841" w:themeColor="text2"/>
          <w:sz w:val="20"/>
          <w:szCs w:val="20"/>
        </w:rPr>
        <w:drawing>
          <wp:inline distT="0" distB="0" distL="0" distR="0" wp14:anchorId="7A806359" wp14:editId="2A7047FE">
            <wp:extent cx="2563792" cy="1592641"/>
            <wp:effectExtent l="0" t="0" r="8255" b="7620"/>
            <wp:docPr id="11553965" name="Picture 2" descr="A backpack with a tablet and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074155" name="Picture 2" descr="A backpack with a tablet and a device&#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69969" cy="1596478"/>
                    </a:xfrm>
                    <a:prstGeom prst="rect">
                      <a:avLst/>
                    </a:prstGeom>
                  </pic:spPr>
                </pic:pic>
              </a:graphicData>
            </a:graphic>
          </wp:inline>
        </w:drawing>
      </w:r>
    </w:p>
    <w:p w14:paraId="14FBCDF8" w14:textId="77777777" w:rsidR="00FE4B78" w:rsidRPr="0022421A" w:rsidRDefault="00FE4B78" w:rsidP="00FE4B78">
      <w:pPr>
        <w:rPr>
          <w:color w:val="0E2841" w:themeColor="text2"/>
          <w:sz w:val="20"/>
          <w:szCs w:val="20"/>
        </w:rPr>
      </w:pPr>
    </w:p>
    <w:p w14:paraId="1B1958F8" w14:textId="77777777" w:rsidR="00FE4B78" w:rsidRPr="0022421A" w:rsidRDefault="00FE4B78" w:rsidP="00FE4B78">
      <w:pPr>
        <w:rPr>
          <w:color w:val="0E2841" w:themeColor="text2"/>
          <w:sz w:val="20"/>
          <w:szCs w:val="20"/>
        </w:rPr>
      </w:pPr>
      <w:r w:rsidRPr="0022421A">
        <w:rPr>
          <w:color w:val="0E2841" w:themeColor="text2"/>
          <w:sz w:val="20"/>
          <w:szCs w:val="20"/>
        </w:rPr>
        <w:t>Visionflex enables a high-quality video consult, with optional clinical peripherals (for example, digital stethoscope, ECG, vital signs, exam camera) to support remote clinical decision making when appropriate.</w:t>
      </w:r>
    </w:p>
    <w:p w14:paraId="0B5E8C03" w14:textId="77777777" w:rsidR="00FE4B78" w:rsidRPr="0022421A" w:rsidRDefault="00FE4B78" w:rsidP="00FE4B78">
      <w:pPr>
        <w:rPr>
          <w:color w:val="0E2841" w:themeColor="text2"/>
          <w:sz w:val="20"/>
          <w:szCs w:val="20"/>
        </w:rPr>
      </w:pPr>
      <w:r w:rsidRPr="0022421A">
        <w:rPr>
          <w:color w:val="0E2841" w:themeColor="text2"/>
          <w:sz w:val="20"/>
          <w:szCs w:val="20"/>
        </w:rPr>
        <w:t>Next steps</w:t>
      </w:r>
    </w:p>
    <w:p w14:paraId="452E02F1" w14:textId="77777777" w:rsidR="00FE4B78" w:rsidRPr="0022421A" w:rsidRDefault="00FE4B78" w:rsidP="00FE4B78">
      <w:pPr>
        <w:rPr>
          <w:color w:val="0E2841" w:themeColor="text2"/>
          <w:sz w:val="20"/>
          <w:szCs w:val="20"/>
        </w:rPr>
      </w:pPr>
      <w:r w:rsidRPr="0022421A">
        <w:rPr>
          <w:color w:val="0E2841" w:themeColor="text2"/>
          <w:sz w:val="20"/>
          <w:szCs w:val="20"/>
        </w:rPr>
        <w:t>1. Book a 10-minute test call with our team: [Link or contact]</w:t>
      </w:r>
    </w:p>
    <w:p w14:paraId="1133A5B4" w14:textId="77777777" w:rsidR="00FE4B78" w:rsidRPr="0022421A" w:rsidRDefault="00FE4B78" w:rsidP="00FE4B78">
      <w:pPr>
        <w:rPr>
          <w:color w:val="0E2841" w:themeColor="text2"/>
          <w:sz w:val="20"/>
          <w:szCs w:val="20"/>
        </w:rPr>
      </w:pPr>
      <w:r w:rsidRPr="0022421A">
        <w:rPr>
          <w:color w:val="0E2841" w:themeColor="text2"/>
          <w:sz w:val="20"/>
          <w:szCs w:val="20"/>
        </w:rPr>
        <w:t>2. Confirm the best email and mobile number for sending session invitations</w:t>
      </w:r>
    </w:p>
    <w:p w14:paraId="0568AF2E" w14:textId="77777777" w:rsidR="00FE4B78" w:rsidRPr="0022421A" w:rsidRDefault="00FE4B78" w:rsidP="00FE4B78">
      <w:pPr>
        <w:rPr>
          <w:color w:val="0E2841" w:themeColor="text2"/>
          <w:sz w:val="20"/>
          <w:szCs w:val="20"/>
        </w:rPr>
      </w:pPr>
      <w:r w:rsidRPr="0022421A">
        <w:rPr>
          <w:color w:val="0E2841" w:themeColor="text2"/>
          <w:sz w:val="20"/>
          <w:szCs w:val="20"/>
        </w:rPr>
        <w:t>3. Share preferred days and times for scheduled virtual rounds or urgent reviews</w:t>
      </w:r>
    </w:p>
    <w:p w14:paraId="71B0F2EB" w14:textId="77777777" w:rsidR="00FE4B78" w:rsidRPr="0022421A" w:rsidRDefault="00FE4B78" w:rsidP="00FE4B78">
      <w:pPr>
        <w:rPr>
          <w:color w:val="0E2841" w:themeColor="text2"/>
          <w:sz w:val="20"/>
          <w:szCs w:val="20"/>
        </w:rPr>
      </w:pPr>
      <w:r w:rsidRPr="0022421A">
        <w:rPr>
          <w:color w:val="0E2841" w:themeColor="text2"/>
          <w:sz w:val="20"/>
          <w:szCs w:val="20"/>
        </w:rPr>
        <w:t>We look forward to partnering with you to improve access, continuity, and timely care for residents.</w:t>
      </w:r>
    </w:p>
    <w:p w14:paraId="2C641FC7" w14:textId="77777777" w:rsidR="00FE4B78" w:rsidRPr="0022421A" w:rsidRDefault="00FE4B78" w:rsidP="00FE4B78">
      <w:pPr>
        <w:rPr>
          <w:color w:val="0E2841" w:themeColor="text2"/>
          <w:sz w:val="20"/>
          <w:szCs w:val="20"/>
        </w:rPr>
      </w:pPr>
    </w:p>
    <w:p w14:paraId="1823D941" w14:textId="77777777" w:rsidR="00FE4B78" w:rsidRPr="0022421A" w:rsidRDefault="00FE4B78" w:rsidP="00FE4B78">
      <w:pPr>
        <w:rPr>
          <w:color w:val="0E2841" w:themeColor="text2"/>
          <w:sz w:val="20"/>
          <w:szCs w:val="20"/>
        </w:rPr>
      </w:pPr>
      <w:r w:rsidRPr="0022421A">
        <w:rPr>
          <w:color w:val="0E2841" w:themeColor="text2"/>
          <w:sz w:val="20"/>
          <w:szCs w:val="20"/>
        </w:rPr>
        <w:t>Kind regards,</w:t>
      </w:r>
    </w:p>
    <w:p w14:paraId="325262CA" w14:textId="77777777" w:rsidR="00FE4B78" w:rsidRPr="0022421A" w:rsidRDefault="00FE4B78" w:rsidP="00FE4B78">
      <w:pPr>
        <w:rPr>
          <w:color w:val="0E2841" w:themeColor="text2"/>
          <w:sz w:val="20"/>
          <w:szCs w:val="20"/>
        </w:rPr>
      </w:pPr>
      <w:r w:rsidRPr="0022421A">
        <w:rPr>
          <w:color w:val="0E2841" w:themeColor="text2"/>
          <w:sz w:val="20"/>
          <w:szCs w:val="20"/>
        </w:rPr>
        <w:t>[Clinical Lead name]</w:t>
      </w:r>
    </w:p>
    <w:p w14:paraId="1DA4A07F" w14:textId="77777777" w:rsidR="00FE4B78" w:rsidRPr="0022421A" w:rsidRDefault="00FE4B78" w:rsidP="00FE4B78">
      <w:pPr>
        <w:rPr>
          <w:color w:val="0E2841" w:themeColor="text2"/>
          <w:sz w:val="20"/>
          <w:szCs w:val="20"/>
        </w:rPr>
      </w:pPr>
      <w:r w:rsidRPr="0022421A">
        <w:rPr>
          <w:color w:val="0E2841" w:themeColor="text2"/>
          <w:sz w:val="20"/>
          <w:szCs w:val="20"/>
        </w:rPr>
        <w:t>[Role]</w:t>
      </w:r>
    </w:p>
    <w:p w14:paraId="4FADFC0E" w14:textId="77777777" w:rsidR="00FE4B78" w:rsidRPr="0022421A" w:rsidRDefault="00FE4B78" w:rsidP="00FE4B78">
      <w:pPr>
        <w:rPr>
          <w:color w:val="0E2841" w:themeColor="text2"/>
          <w:sz w:val="20"/>
          <w:szCs w:val="20"/>
        </w:rPr>
      </w:pPr>
      <w:r w:rsidRPr="0022421A">
        <w:rPr>
          <w:color w:val="0E2841" w:themeColor="text2"/>
          <w:sz w:val="20"/>
          <w:szCs w:val="20"/>
        </w:rPr>
        <w:t>[Home] | [Organisation]</w:t>
      </w:r>
    </w:p>
    <w:p w14:paraId="60AB8FB5" w14:textId="77777777" w:rsidR="00FE4B78" w:rsidRPr="0022421A" w:rsidRDefault="00FE4B78" w:rsidP="00FE4B78">
      <w:pPr>
        <w:rPr>
          <w:color w:val="0E2841" w:themeColor="text2"/>
          <w:sz w:val="20"/>
          <w:szCs w:val="20"/>
        </w:rPr>
      </w:pPr>
    </w:p>
    <w:p w14:paraId="30B4FECD" w14:textId="77777777" w:rsidR="00FE4B78" w:rsidRPr="0022421A" w:rsidRDefault="00FE4B78" w:rsidP="00FE4B78">
      <w:pPr>
        <w:pStyle w:val="Heading2"/>
        <w:rPr>
          <w:rFonts w:ascii="Aptos" w:eastAsiaTheme="minorHAnsi" w:hAnsi="Aptos" w:cstheme="minorBidi"/>
          <w:b/>
          <w:bCs/>
          <w:color w:val="0E2841" w:themeColor="text2"/>
          <w:sz w:val="28"/>
          <w:szCs w:val="28"/>
        </w:rPr>
      </w:pPr>
      <w:r w:rsidRPr="0022421A">
        <w:rPr>
          <w:rFonts w:ascii="Aptos" w:eastAsiaTheme="minorHAnsi" w:hAnsi="Aptos" w:cstheme="minorBidi"/>
          <w:b/>
          <w:bCs/>
          <w:color w:val="0E2841" w:themeColor="text2"/>
          <w:sz w:val="28"/>
          <w:szCs w:val="28"/>
        </w:rPr>
        <w:t>Invitation to allied health / specialist providers</w:t>
      </w:r>
    </w:p>
    <w:p w14:paraId="2A9FD577" w14:textId="77777777" w:rsidR="00FE4B78" w:rsidRPr="0022421A" w:rsidRDefault="00FE4B78" w:rsidP="00FE4B78">
      <w:pPr>
        <w:rPr>
          <w:color w:val="0E2841" w:themeColor="text2"/>
          <w:sz w:val="20"/>
          <w:szCs w:val="20"/>
        </w:rPr>
      </w:pPr>
      <w:r w:rsidRPr="0022421A">
        <w:rPr>
          <w:b/>
          <w:color w:val="0E2841" w:themeColor="text2"/>
          <w:sz w:val="20"/>
          <w:szCs w:val="20"/>
        </w:rPr>
        <w:t xml:space="preserve">Subject: </w:t>
      </w:r>
      <w:r w:rsidRPr="0022421A">
        <w:rPr>
          <w:color w:val="0E2841" w:themeColor="text2"/>
          <w:sz w:val="20"/>
          <w:szCs w:val="20"/>
        </w:rPr>
        <w:t>Invitation: Provide virtual consultations to residents at [Home]</w:t>
      </w:r>
    </w:p>
    <w:p w14:paraId="50CD0BA6" w14:textId="77777777" w:rsidR="00FE4B78" w:rsidRPr="0022421A" w:rsidRDefault="00FE4B78" w:rsidP="00FE4B78">
      <w:pPr>
        <w:rPr>
          <w:color w:val="0E2841" w:themeColor="text2"/>
          <w:sz w:val="20"/>
          <w:szCs w:val="20"/>
        </w:rPr>
      </w:pPr>
      <w:r w:rsidRPr="0022421A">
        <w:rPr>
          <w:color w:val="0E2841" w:themeColor="text2"/>
          <w:sz w:val="20"/>
          <w:szCs w:val="20"/>
        </w:rPr>
        <w:t>Hello [Name],</w:t>
      </w:r>
    </w:p>
    <w:p w14:paraId="6544BBD7" w14:textId="77777777" w:rsidR="00FE4B78" w:rsidRPr="0022421A" w:rsidRDefault="00FE4B78" w:rsidP="00FE4B78">
      <w:pPr>
        <w:rPr>
          <w:color w:val="0E2841" w:themeColor="text2"/>
          <w:sz w:val="20"/>
          <w:szCs w:val="20"/>
        </w:rPr>
      </w:pPr>
    </w:p>
    <w:p w14:paraId="18E70D76" w14:textId="77777777" w:rsidR="00FE4B78" w:rsidRPr="0022421A" w:rsidRDefault="00FE4B78" w:rsidP="00FE4B78">
      <w:pPr>
        <w:rPr>
          <w:color w:val="0E2841" w:themeColor="text2"/>
          <w:sz w:val="20"/>
          <w:szCs w:val="20"/>
        </w:rPr>
      </w:pPr>
      <w:r w:rsidRPr="0022421A">
        <w:rPr>
          <w:color w:val="0E2841" w:themeColor="text2"/>
          <w:sz w:val="20"/>
          <w:szCs w:val="20"/>
        </w:rPr>
        <w:t>[Organisation] is enabling virtual consultations for residents at [Home] using the Visionflex platform from [Go-live date].</w:t>
      </w:r>
    </w:p>
    <w:p w14:paraId="4D64089F" w14:textId="77777777" w:rsidR="00FE4B78" w:rsidRPr="0022421A" w:rsidRDefault="00FE4B78" w:rsidP="00FE4B78">
      <w:pPr>
        <w:rPr>
          <w:color w:val="0E2841" w:themeColor="text2"/>
          <w:sz w:val="20"/>
          <w:szCs w:val="20"/>
        </w:rPr>
      </w:pPr>
      <w:r w:rsidRPr="0022421A">
        <w:rPr>
          <w:color w:val="0E2841" w:themeColor="text2"/>
          <w:sz w:val="20"/>
          <w:szCs w:val="20"/>
        </w:rPr>
        <w:t>We would like to invite you to participate in supported virtual consults. Our nursing team will be onsite with the resident to assist with setup, consent confirmation, and any required clinical observations.</w:t>
      </w:r>
    </w:p>
    <w:p w14:paraId="11ABA231" w14:textId="77777777" w:rsidR="00FE4B78" w:rsidRPr="0022421A" w:rsidRDefault="00FE4B78" w:rsidP="00FE4B78">
      <w:pPr>
        <w:rPr>
          <w:color w:val="0E2841" w:themeColor="text2"/>
          <w:sz w:val="20"/>
          <w:szCs w:val="20"/>
        </w:rPr>
      </w:pPr>
    </w:p>
    <w:p w14:paraId="0079F0E5" w14:textId="77777777" w:rsidR="00FE4B78" w:rsidRPr="0022421A" w:rsidRDefault="00FE4B78" w:rsidP="00FE4B78">
      <w:pPr>
        <w:rPr>
          <w:color w:val="0E2841" w:themeColor="text2"/>
          <w:sz w:val="20"/>
          <w:szCs w:val="20"/>
        </w:rPr>
      </w:pPr>
      <w:r w:rsidRPr="0022421A">
        <w:rPr>
          <w:color w:val="0E2841" w:themeColor="text2"/>
          <w:sz w:val="20"/>
          <w:szCs w:val="20"/>
        </w:rPr>
        <w:lastRenderedPageBreak/>
        <w:t>Next steps</w:t>
      </w:r>
    </w:p>
    <w:p w14:paraId="611B326B" w14:textId="77777777" w:rsidR="00FE4B78" w:rsidRPr="0022421A" w:rsidRDefault="00FE4B78" w:rsidP="00FE4B78">
      <w:pPr>
        <w:rPr>
          <w:color w:val="0E2841" w:themeColor="text2"/>
          <w:sz w:val="20"/>
          <w:szCs w:val="20"/>
        </w:rPr>
      </w:pPr>
      <w:r w:rsidRPr="0022421A">
        <w:rPr>
          <w:color w:val="0E2841" w:themeColor="text2"/>
          <w:sz w:val="20"/>
          <w:szCs w:val="20"/>
        </w:rPr>
        <w:t>1. Book a short test call: [Link or contact]</w:t>
      </w:r>
    </w:p>
    <w:p w14:paraId="6B6A19AC" w14:textId="77777777" w:rsidR="00FE4B78" w:rsidRPr="0022421A" w:rsidRDefault="00FE4B78" w:rsidP="00FE4B78">
      <w:pPr>
        <w:rPr>
          <w:color w:val="0E2841" w:themeColor="text2"/>
          <w:sz w:val="20"/>
          <w:szCs w:val="20"/>
        </w:rPr>
      </w:pPr>
      <w:r w:rsidRPr="0022421A">
        <w:rPr>
          <w:color w:val="0E2841" w:themeColor="text2"/>
          <w:sz w:val="20"/>
          <w:szCs w:val="20"/>
        </w:rPr>
        <w:t>2. Confirm booking and referral pathway (who sends referrals, what information you need in advance)</w:t>
      </w:r>
    </w:p>
    <w:p w14:paraId="6067C8E1" w14:textId="77777777" w:rsidR="00FE4B78" w:rsidRPr="0022421A" w:rsidRDefault="00FE4B78" w:rsidP="00FE4B78">
      <w:pPr>
        <w:rPr>
          <w:color w:val="0E2841" w:themeColor="text2"/>
          <w:sz w:val="20"/>
          <w:szCs w:val="20"/>
        </w:rPr>
      </w:pPr>
      <w:r w:rsidRPr="0022421A">
        <w:rPr>
          <w:color w:val="0E2841" w:themeColor="text2"/>
          <w:sz w:val="20"/>
          <w:szCs w:val="20"/>
        </w:rPr>
        <w:t>3. Confirm any equipment needs for your typical consults (for example, wound imaging, mobility observation)</w:t>
      </w:r>
    </w:p>
    <w:p w14:paraId="08924113" w14:textId="77777777" w:rsidR="00FE4B78" w:rsidRPr="0022421A" w:rsidRDefault="00FE4B78" w:rsidP="00FE4B78">
      <w:pPr>
        <w:rPr>
          <w:color w:val="0E2841" w:themeColor="text2"/>
          <w:sz w:val="20"/>
          <w:szCs w:val="20"/>
        </w:rPr>
      </w:pPr>
    </w:p>
    <w:p w14:paraId="6DD72781" w14:textId="77777777" w:rsidR="00FE4B78" w:rsidRPr="0022421A" w:rsidRDefault="00FE4B78" w:rsidP="00FE4B78">
      <w:pPr>
        <w:rPr>
          <w:color w:val="0E2841" w:themeColor="text2"/>
          <w:sz w:val="20"/>
          <w:szCs w:val="20"/>
        </w:rPr>
      </w:pPr>
      <w:r w:rsidRPr="0022421A">
        <w:rPr>
          <w:color w:val="0E2841" w:themeColor="text2"/>
          <w:sz w:val="20"/>
          <w:szCs w:val="20"/>
        </w:rPr>
        <w:t>Kind regards,</w:t>
      </w:r>
    </w:p>
    <w:p w14:paraId="72136324" w14:textId="77777777" w:rsidR="00FE4B78" w:rsidRPr="0022421A" w:rsidRDefault="00FE4B78" w:rsidP="00FE4B78">
      <w:pPr>
        <w:rPr>
          <w:color w:val="0E2841" w:themeColor="text2"/>
          <w:sz w:val="20"/>
          <w:szCs w:val="20"/>
        </w:rPr>
      </w:pPr>
      <w:r w:rsidRPr="0022421A">
        <w:rPr>
          <w:color w:val="0E2841" w:themeColor="text2"/>
          <w:sz w:val="20"/>
          <w:szCs w:val="20"/>
        </w:rPr>
        <w:t>[Project Lead]</w:t>
      </w:r>
    </w:p>
    <w:p w14:paraId="6CCF4FD7" w14:textId="77777777" w:rsidR="00FE4B78" w:rsidRPr="0022421A" w:rsidRDefault="00FE4B78" w:rsidP="00FE4B78">
      <w:pPr>
        <w:rPr>
          <w:color w:val="0E2841" w:themeColor="text2"/>
          <w:sz w:val="20"/>
          <w:szCs w:val="20"/>
        </w:rPr>
      </w:pPr>
    </w:p>
    <w:p w14:paraId="6836DD5E" w14:textId="77777777" w:rsidR="00FE4B78" w:rsidRPr="0022421A" w:rsidRDefault="00FE4B78" w:rsidP="00FE4B78">
      <w:pPr>
        <w:pStyle w:val="Heading2"/>
        <w:rPr>
          <w:rFonts w:ascii="Aptos" w:eastAsiaTheme="minorHAnsi" w:hAnsi="Aptos" w:cstheme="minorBidi"/>
          <w:b/>
          <w:bCs/>
          <w:color w:val="0E2841" w:themeColor="text2"/>
          <w:sz w:val="28"/>
          <w:szCs w:val="28"/>
        </w:rPr>
      </w:pPr>
      <w:r w:rsidRPr="0022421A">
        <w:rPr>
          <w:rFonts w:ascii="Aptos" w:eastAsiaTheme="minorHAnsi" w:hAnsi="Aptos" w:cstheme="minorBidi"/>
          <w:b/>
          <w:bCs/>
          <w:color w:val="0E2841" w:themeColor="text2"/>
          <w:sz w:val="28"/>
          <w:szCs w:val="28"/>
        </w:rPr>
        <w:t>Resident and family information letter</w:t>
      </w:r>
    </w:p>
    <w:p w14:paraId="1BD75F81" w14:textId="77777777" w:rsidR="00FE4B78" w:rsidRPr="0022421A" w:rsidRDefault="00FE4B78" w:rsidP="00FE4B78">
      <w:pPr>
        <w:rPr>
          <w:color w:val="0E2841" w:themeColor="text2"/>
          <w:sz w:val="20"/>
          <w:szCs w:val="20"/>
        </w:rPr>
      </w:pPr>
      <w:r w:rsidRPr="0022421A">
        <w:rPr>
          <w:b/>
          <w:color w:val="0E2841" w:themeColor="text2"/>
          <w:sz w:val="20"/>
          <w:szCs w:val="20"/>
        </w:rPr>
        <w:t xml:space="preserve">Subject: </w:t>
      </w:r>
      <w:r w:rsidRPr="0022421A">
        <w:rPr>
          <w:color w:val="0E2841" w:themeColor="text2"/>
          <w:sz w:val="20"/>
          <w:szCs w:val="20"/>
        </w:rPr>
        <w:t>Virtual care at [Home]: what this means for you</w:t>
      </w:r>
    </w:p>
    <w:p w14:paraId="3077911C" w14:textId="77777777" w:rsidR="00FE4B78" w:rsidRPr="0022421A" w:rsidRDefault="00FE4B78" w:rsidP="00FE4B78">
      <w:pPr>
        <w:rPr>
          <w:color w:val="0E2841" w:themeColor="text2"/>
          <w:sz w:val="20"/>
          <w:szCs w:val="20"/>
        </w:rPr>
      </w:pPr>
      <w:r w:rsidRPr="0022421A">
        <w:rPr>
          <w:color w:val="0E2841" w:themeColor="text2"/>
          <w:sz w:val="20"/>
          <w:szCs w:val="20"/>
        </w:rPr>
        <w:t>Dear resident and family member,</w:t>
      </w:r>
    </w:p>
    <w:p w14:paraId="7606B051" w14:textId="77777777" w:rsidR="00FE4B78" w:rsidRPr="0022421A" w:rsidRDefault="00FE4B78" w:rsidP="00FE4B78">
      <w:pPr>
        <w:rPr>
          <w:color w:val="0E2841" w:themeColor="text2"/>
          <w:sz w:val="20"/>
          <w:szCs w:val="20"/>
        </w:rPr>
      </w:pPr>
    </w:p>
    <w:p w14:paraId="79A708C3" w14:textId="77777777" w:rsidR="00FE4B78" w:rsidRPr="0022421A" w:rsidRDefault="00FE4B78" w:rsidP="00FE4B78">
      <w:pPr>
        <w:rPr>
          <w:color w:val="0E2841" w:themeColor="text2"/>
          <w:sz w:val="20"/>
          <w:szCs w:val="20"/>
        </w:rPr>
      </w:pPr>
      <w:r w:rsidRPr="0022421A">
        <w:rPr>
          <w:color w:val="0E2841" w:themeColor="text2"/>
          <w:sz w:val="20"/>
          <w:szCs w:val="20"/>
        </w:rPr>
        <w:t>We are introducing Visionflex Virtual Care at [Home] from [Go-live date]. This enables some clinical consultations to occur by secure video when it is clinically appropriate.</w:t>
      </w:r>
    </w:p>
    <w:p w14:paraId="18080C11" w14:textId="77777777" w:rsidR="00FE4B78" w:rsidRPr="0022421A" w:rsidRDefault="00FE4B78" w:rsidP="00FE4B78">
      <w:pPr>
        <w:rPr>
          <w:color w:val="0E2841" w:themeColor="text2"/>
          <w:sz w:val="20"/>
          <w:szCs w:val="20"/>
        </w:rPr>
      </w:pPr>
    </w:p>
    <w:p w14:paraId="07C398F5" w14:textId="77777777" w:rsidR="00FE4B78" w:rsidRPr="0022421A" w:rsidRDefault="00FE4B78" w:rsidP="00FE4B78">
      <w:pPr>
        <w:rPr>
          <w:color w:val="0E2841" w:themeColor="text2"/>
          <w:sz w:val="20"/>
          <w:szCs w:val="20"/>
        </w:rPr>
      </w:pPr>
      <w:r w:rsidRPr="0022421A">
        <w:rPr>
          <w:color w:val="0E2841" w:themeColor="text2"/>
          <w:sz w:val="20"/>
          <w:szCs w:val="20"/>
        </w:rPr>
        <w:t>What virtual care is</w:t>
      </w:r>
    </w:p>
    <w:p w14:paraId="75CFABFE" w14:textId="77777777" w:rsidR="00FE4B78" w:rsidRPr="0022421A" w:rsidRDefault="00FE4B78" w:rsidP="00FE4B78">
      <w:pPr>
        <w:rPr>
          <w:color w:val="0E2841" w:themeColor="text2"/>
          <w:sz w:val="20"/>
          <w:szCs w:val="20"/>
        </w:rPr>
      </w:pPr>
      <w:r w:rsidRPr="0022421A">
        <w:rPr>
          <w:color w:val="0E2841" w:themeColor="text2"/>
          <w:sz w:val="20"/>
          <w:szCs w:val="20"/>
        </w:rPr>
        <w:t>Virtual care is a video consultation between you, our onsite care team, and an external healthcare provider (for example, your GP, a specialist, or an allied health professional). A nurse or staff member will support you during the session.</w:t>
      </w:r>
    </w:p>
    <w:p w14:paraId="3B0629EF" w14:textId="77777777" w:rsidR="00FE4B78" w:rsidRPr="0022421A" w:rsidRDefault="00FE4B78" w:rsidP="00FE4B78">
      <w:pPr>
        <w:rPr>
          <w:color w:val="0E2841" w:themeColor="text2"/>
          <w:sz w:val="20"/>
          <w:szCs w:val="20"/>
        </w:rPr>
      </w:pPr>
    </w:p>
    <w:p w14:paraId="768376A2" w14:textId="77777777" w:rsidR="00FE4B78" w:rsidRPr="0022421A" w:rsidRDefault="00FE4B78" w:rsidP="00FE4B78">
      <w:pPr>
        <w:rPr>
          <w:color w:val="0E2841" w:themeColor="text2"/>
          <w:sz w:val="20"/>
          <w:szCs w:val="20"/>
        </w:rPr>
      </w:pPr>
      <w:r w:rsidRPr="0022421A">
        <w:rPr>
          <w:color w:val="0E2841" w:themeColor="text2"/>
          <w:sz w:val="20"/>
          <w:szCs w:val="20"/>
        </w:rPr>
        <w:t>When we may use it</w:t>
      </w:r>
    </w:p>
    <w:p w14:paraId="2C6B29A0" w14:textId="77777777" w:rsidR="00FE4B78" w:rsidRPr="0022421A" w:rsidRDefault="00FE4B78" w:rsidP="00FE4B78">
      <w:pPr>
        <w:rPr>
          <w:color w:val="0E2841" w:themeColor="text2"/>
          <w:sz w:val="20"/>
          <w:szCs w:val="20"/>
        </w:rPr>
      </w:pPr>
      <w:r w:rsidRPr="0022421A">
        <w:rPr>
          <w:color w:val="0E2841" w:themeColor="text2"/>
          <w:sz w:val="20"/>
          <w:szCs w:val="20"/>
        </w:rPr>
        <w:t>- Follow-up reviews that do not require an in-person visit</w:t>
      </w:r>
    </w:p>
    <w:p w14:paraId="2628B3DF" w14:textId="77777777" w:rsidR="00FE4B78" w:rsidRPr="0022421A" w:rsidRDefault="00FE4B78" w:rsidP="00FE4B78">
      <w:pPr>
        <w:rPr>
          <w:color w:val="0E2841" w:themeColor="text2"/>
          <w:sz w:val="20"/>
          <w:szCs w:val="20"/>
        </w:rPr>
      </w:pPr>
      <w:r w:rsidRPr="0022421A">
        <w:rPr>
          <w:color w:val="0E2841" w:themeColor="text2"/>
          <w:sz w:val="20"/>
          <w:szCs w:val="20"/>
        </w:rPr>
        <w:t>- Specialist advice where travel would be difficult or delayed</w:t>
      </w:r>
    </w:p>
    <w:p w14:paraId="02893633" w14:textId="77777777" w:rsidR="00FE4B78" w:rsidRPr="0022421A" w:rsidRDefault="00FE4B78" w:rsidP="00FE4B78">
      <w:pPr>
        <w:rPr>
          <w:color w:val="0E2841" w:themeColor="text2"/>
          <w:sz w:val="20"/>
          <w:szCs w:val="20"/>
        </w:rPr>
      </w:pPr>
      <w:r w:rsidRPr="0022421A">
        <w:rPr>
          <w:color w:val="0E2841" w:themeColor="text2"/>
          <w:sz w:val="20"/>
          <w:szCs w:val="20"/>
        </w:rPr>
        <w:t>- Wound or skin reviews and other assessments where video can help</w:t>
      </w:r>
    </w:p>
    <w:p w14:paraId="64F1013E" w14:textId="77777777" w:rsidR="00FE4B78" w:rsidRPr="0022421A" w:rsidRDefault="00FE4B78" w:rsidP="00FE4B78">
      <w:pPr>
        <w:rPr>
          <w:color w:val="0E2841" w:themeColor="text2"/>
          <w:sz w:val="20"/>
          <w:szCs w:val="20"/>
        </w:rPr>
      </w:pPr>
    </w:p>
    <w:p w14:paraId="0CC982A4" w14:textId="77777777" w:rsidR="00FE4B78" w:rsidRPr="0022421A" w:rsidRDefault="00FE4B78" w:rsidP="00FE4B78">
      <w:pPr>
        <w:rPr>
          <w:color w:val="0E2841" w:themeColor="text2"/>
          <w:sz w:val="20"/>
          <w:szCs w:val="20"/>
        </w:rPr>
      </w:pPr>
      <w:r w:rsidRPr="0022421A">
        <w:rPr>
          <w:color w:val="0E2841" w:themeColor="text2"/>
          <w:sz w:val="20"/>
          <w:szCs w:val="20"/>
        </w:rPr>
        <w:t>Consent and privacy</w:t>
      </w:r>
    </w:p>
    <w:p w14:paraId="29A59343" w14:textId="77777777" w:rsidR="00FE4B78" w:rsidRPr="0022421A" w:rsidRDefault="00FE4B78" w:rsidP="00FE4B78">
      <w:pPr>
        <w:rPr>
          <w:color w:val="0E2841" w:themeColor="text2"/>
          <w:sz w:val="20"/>
          <w:szCs w:val="20"/>
        </w:rPr>
      </w:pPr>
      <w:r w:rsidRPr="0022421A">
        <w:rPr>
          <w:color w:val="0E2841" w:themeColor="text2"/>
          <w:sz w:val="20"/>
          <w:szCs w:val="20"/>
        </w:rPr>
        <w:t>We will confirm your consent before each session. You can decline or stop a session at any time. Sessions are not recorded unless you provide consent and the recording has been approved under our policies.</w:t>
      </w:r>
    </w:p>
    <w:p w14:paraId="500F4855" w14:textId="77777777" w:rsidR="00FE4B78" w:rsidRPr="0022421A" w:rsidRDefault="00FE4B78" w:rsidP="00FE4B78">
      <w:pPr>
        <w:rPr>
          <w:color w:val="0E2841" w:themeColor="text2"/>
          <w:sz w:val="20"/>
          <w:szCs w:val="20"/>
        </w:rPr>
      </w:pPr>
    </w:p>
    <w:p w14:paraId="7556BA4B" w14:textId="77777777" w:rsidR="00FE4B78" w:rsidRPr="0022421A" w:rsidRDefault="00FE4B78" w:rsidP="00FE4B78">
      <w:pPr>
        <w:rPr>
          <w:color w:val="0E2841" w:themeColor="text2"/>
          <w:sz w:val="20"/>
          <w:szCs w:val="20"/>
        </w:rPr>
      </w:pPr>
      <w:r w:rsidRPr="0022421A">
        <w:rPr>
          <w:color w:val="0E2841" w:themeColor="text2"/>
          <w:sz w:val="20"/>
          <w:szCs w:val="20"/>
        </w:rPr>
        <w:t>Who may be present</w:t>
      </w:r>
    </w:p>
    <w:p w14:paraId="1B35D226" w14:textId="77777777" w:rsidR="00FE4B78" w:rsidRPr="0022421A" w:rsidRDefault="00FE4B78" w:rsidP="00FE4B78">
      <w:pPr>
        <w:rPr>
          <w:color w:val="0E2841" w:themeColor="text2"/>
          <w:sz w:val="20"/>
          <w:szCs w:val="20"/>
        </w:rPr>
      </w:pPr>
      <w:r w:rsidRPr="0022421A">
        <w:rPr>
          <w:color w:val="0E2841" w:themeColor="text2"/>
          <w:sz w:val="20"/>
          <w:szCs w:val="20"/>
        </w:rPr>
        <w:lastRenderedPageBreak/>
        <w:t>We will confirm who is present at the start of the session, including any family member or interpreter.</w:t>
      </w:r>
    </w:p>
    <w:p w14:paraId="7ACBBBDD" w14:textId="77777777" w:rsidR="00FE4B78" w:rsidRPr="0022421A" w:rsidRDefault="00FE4B78" w:rsidP="00FE4B78">
      <w:pPr>
        <w:rPr>
          <w:color w:val="0E2841" w:themeColor="text2"/>
          <w:sz w:val="20"/>
          <w:szCs w:val="20"/>
        </w:rPr>
      </w:pPr>
    </w:p>
    <w:p w14:paraId="74F31919" w14:textId="77777777" w:rsidR="00FE4B78" w:rsidRPr="0022421A" w:rsidRDefault="00FE4B78" w:rsidP="00FE4B78">
      <w:pPr>
        <w:rPr>
          <w:color w:val="0E2841" w:themeColor="text2"/>
          <w:sz w:val="20"/>
          <w:szCs w:val="20"/>
        </w:rPr>
      </w:pPr>
      <w:r w:rsidRPr="0022421A">
        <w:rPr>
          <w:color w:val="0E2841" w:themeColor="text2"/>
          <w:sz w:val="20"/>
          <w:szCs w:val="20"/>
        </w:rPr>
        <w:t>If technology fails</w:t>
      </w:r>
    </w:p>
    <w:p w14:paraId="2D16D230" w14:textId="77777777" w:rsidR="00FE4B78" w:rsidRPr="0022421A" w:rsidRDefault="00FE4B78" w:rsidP="00FE4B78">
      <w:pPr>
        <w:rPr>
          <w:color w:val="0E2841" w:themeColor="text2"/>
          <w:sz w:val="20"/>
          <w:szCs w:val="20"/>
        </w:rPr>
      </w:pPr>
      <w:r w:rsidRPr="0022421A">
        <w:rPr>
          <w:color w:val="0E2841" w:themeColor="text2"/>
          <w:sz w:val="20"/>
          <w:szCs w:val="20"/>
        </w:rPr>
        <w:t>If video does not work, we will switch to phone or reschedule as clinically appropriate.</w:t>
      </w:r>
    </w:p>
    <w:p w14:paraId="5F8A49E3" w14:textId="77777777" w:rsidR="00FE4B78" w:rsidRPr="0022421A" w:rsidRDefault="00FE4B78" w:rsidP="00FE4B78">
      <w:pPr>
        <w:rPr>
          <w:color w:val="0E2841" w:themeColor="text2"/>
          <w:sz w:val="20"/>
          <w:szCs w:val="20"/>
        </w:rPr>
      </w:pPr>
    </w:p>
    <w:p w14:paraId="57416A1F" w14:textId="77777777" w:rsidR="00FE4B78" w:rsidRPr="0022421A" w:rsidRDefault="00FE4B78" w:rsidP="00FE4B78">
      <w:pPr>
        <w:rPr>
          <w:color w:val="0E2841" w:themeColor="text2"/>
          <w:sz w:val="20"/>
          <w:szCs w:val="20"/>
        </w:rPr>
      </w:pPr>
      <w:r w:rsidRPr="0022421A">
        <w:rPr>
          <w:color w:val="0E2841" w:themeColor="text2"/>
          <w:sz w:val="20"/>
          <w:szCs w:val="20"/>
        </w:rPr>
        <w:t>Questions</w:t>
      </w:r>
    </w:p>
    <w:p w14:paraId="03910D3E" w14:textId="77777777" w:rsidR="00FE4B78" w:rsidRPr="0022421A" w:rsidRDefault="00FE4B78" w:rsidP="00FE4B78">
      <w:pPr>
        <w:rPr>
          <w:color w:val="0E2841" w:themeColor="text2"/>
          <w:sz w:val="20"/>
          <w:szCs w:val="20"/>
        </w:rPr>
      </w:pPr>
      <w:r w:rsidRPr="0022421A">
        <w:rPr>
          <w:color w:val="0E2841" w:themeColor="text2"/>
          <w:sz w:val="20"/>
          <w:szCs w:val="20"/>
        </w:rPr>
        <w:t>If you would like to discuss virtual care, please contact [Home contact name and phone].</w:t>
      </w:r>
    </w:p>
    <w:p w14:paraId="6EB5BF2A" w14:textId="77777777" w:rsidR="00FE4B78" w:rsidRPr="0022421A" w:rsidRDefault="00FE4B78" w:rsidP="00FE4B78">
      <w:pPr>
        <w:rPr>
          <w:color w:val="0E2841" w:themeColor="text2"/>
          <w:sz w:val="20"/>
          <w:szCs w:val="20"/>
        </w:rPr>
      </w:pPr>
    </w:p>
    <w:p w14:paraId="4D739E93" w14:textId="77777777" w:rsidR="00FE4B78" w:rsidRPr="0022421A" w:rsidRDefault="00FE4B78" w:rsidP="00FE4B78">
      <w:pPr>
        <w:rPr>
          <w:color w:val="0E2841" w:themeColor="text2"/>
          <w:sz w:val="20"/>
          <w:szCs w:val="20"/>
        </w:rPr>
      </w:pPr>
      <w:r w:rsidRPr="0022421A">
        <w:rPr>
          <w:color w:val="0E2841" w:themeColor="text2"/>
          <w:sz w:val="20"/>
          <w:szCs w:val="20"/>
        </w:rPr>
        <w:t>Kind regards,</w:t>
      </w:r>
    </w:p>
    <w:p w14:paraId="67975207" w14:textId="77777777" w:rsidR="00FE4B78" w:rsidRPr="0022421A" w:rsidRDefault="00FE4B78" w:rsidP="00FE4B78">
      <w:pPr>
        <w:rPr>
          <w:color w:val="0E2841" w:themeColor="text2"/>
          <w:sz w:val="20"/>
          <w:szCs w:val="20"/>
        </w:rPr>
      </w:pPr>
      <w:r w:rsidRPr="0022421A">
        <w:rPr>
          <w:color w:val="0E2841" w:themeColor="text2"/>
          <w:sz w:val="20"/>
          <w:szCs w:val="20"/>
        </w:rPr>
        <w:t>[Facility Manager name]</w:t>
      </w:r>
    </w:p>
    <w:p w14:paraId="3332D493" w14:textId="77777777" w:rsidR="00FE4B78" w:rsidRPr="0022421A" w:rsidRDefault="00FE4B78" w:rsidP="00FE4B78">
      <w:pPr>
        <w:rPr>
          <w:color w:val="0E2841" w:themeColor="text2"/>
          <w:sz w:val="20"/>
          <w:szCs w:val="20"/>
        </w:rPr>
      </w:pPr>
      <w:r w:rsidRPr="0022421A">
        <w:rPr>
          <w:color w:val="0E2841" w:themeColor="text2"/>
          <w:sz w:val="20"/>
          <w:szCs w:val="20"/>
        </w:rPr>
        <w:t>[Home]</w:t>
      </w:r>
    </w:p>
    <w:p w14:paraId="4011D2CF" w14:textId="77777777" w:rsidR="00FE4B78" w:rsidRPr="0022421A" w:rsidRDefault="00FE4B78" w:rsidP="00FE4B78">
      <w:pPr>
        <w:rPr>
          <w:color w:val="0E2841" w:themeColor="text2"/>
          <w:sz w:val="20"/>
          <w:szCs w:val="20"/>
        </w:rPr>
      </w:pPr>
    </w:p>
    <w:p w14:paraId="06D12D03" w14:textId="1DC91CE8" w:rsidR="00FE4B78" w:rsidRPr="0022421A" w:rsidRDefault="00FE4B78" w:rsidP="00FE4B78">
      <w:pPr>
        <w:pStyle w:val="Heading2"/>
        <w:rPr>
          <w:rFonts w:ascii="Aptos" w:eastAsiaTheme="minorHAnsi" w:hAnsi="Aptos" w:cstheme="minorBidi"/>
          <w:b/>
          <w:bCs/>
          <w:color w:val="0E2841" w:themeColor="text2"/>
          <w:sz w:val="28"/>
          <w:szCs w:val="28"/>
        </w:rPr>
      </w:pPr>
      <w:r w:rsidRPr="0022421A">
        <w:rPr>
          <w:rFonts w:ascii="Aptos" w:eastAsiaTheme="minorHAnsi" w:hAnsi="Aptos" w:cstheme="minorBidi"/>
          <w:b/>
          <w:bCs/>
          <w:color w:val="0E2841" w:themeColor="text2"/>
          <w:sz w:val="28"/>
          <w:szCs w:val="28"/>
        </w:rPr>
        <w:t>One-page</w:t>
      </w:r>
      <w:r w:rsidRPr="0022421A">
        <w:rPr>
          <w:rFonts w:ascii="Aptos" w:eastAsiaTheme="minorHAnsi" w:hAnsi="Aptos" w:cstheme="minorBidi"/>
          <w:b/>
          <w:bCs/>
          <w:color w:val="0E2841" w:themeColor="text2"/>
          <w:sz w:val="28"/>
          <w:szCs w:val="28"/>
        </w:rPr>
        <w:t>rs</w:t>
      </w:r>
    </w:p>
    <w:p w14:paraId="21B88F74" w14:textId="77777777" w:rsidR="00FE4B78" w:rsidRPr="0022421A" w:rsidRDefault="00FE4B78" w:rsidP="00FE4B78">
      <w:pPr>
        <w:rPr>
          <w:color w:val="0E2841" w:themeColor="text2"/>
          <w:sz w:val="20"/>
          <w:szCs w:val="20"/>
        </w:rPr>
      </w:pPr>
      <w:r w:rsidRPr="0022421A">
        <w:rPr>
          <w:color w:val="0E2841" w:themeColor="text2"/>
          <w:sz w:val="20"/>
          <w:szCs w:val="20"/>
        </w:rPr>
        <w:t xml:space="preserve">This section can be printed and placed near the cart, in the </w:t>
      </w:r>
      <w:proofErr w:type="gramStart"/>
      <w:r w:rsidRPr="0022421A">
        <w:rPr>
          <w:color w:val="0E2841" w:themeColor="text2"/>
          <w:sz w:val="20"/>
          <w:szCs w:val="20"/>
        </w:rPr>
        <w:t>nurses</w:t>
      </w:r>
      <w:proofErr w:type="gramEnd"/>
      <w:r w:rsidRPr="0022421A">
        <w:rPr>
          <w:color w:val="0E2841" w:themeColor="text2"/>
          <w:sz w:val="20"/>
          <w:szCs w:val="20"/>
        </w:rPr>
        <w:t xml:space="preserve"> station, and in resident information packs.</w:t>
      </w:r>
    </w:p>
    <w:p w14:paraId="2A93AF33" w14:textId="0F708195" w:rsidR="00C33B5A" w:rsidRPr="0022421A" w:rsidRDefault="00C33B5A" w:rsidP="00FE4B78">
      <w:pPr>
        <w:rPr>
          <w:color w:val="0E2841" w:themeColor="text2"/>
          <w:sz w:val="20"/>
          <w:szCs w:val="20"/>
        </w:rPr>
      </w:pPr>
      <w:hyperlink r:id="rId16" w:history="1">
        <w:r w:rsidRPr="0022421A">
          <w:rPr>
            <w:rStyle w:val="Hyperlink"/>
            <w:color w:val="0E2841" w:themeColor="text2"/>
            <w:sz w:val="20"/>
            <w:szCs w:val="20"/>
          </w:rPr>
          <w:t>Quick Start and Troubleshooting Guide</w:t>
        </w:r>
      </w:hyperlink>
    </w:p>
    <w:p w14:paraId="77E839CB" w14:textId="1C418D94" w:rsidR="00C33B5A" w:rsidRPr="0022421A" w:rsidRDefault="0022421A" w:rsidP="00FE4B78">
      <w:pPr>
        <w:rPr>
          <w:color w:val="0E2841" w:themeColor="text2"/>
          <w:sz w:val="20"/>
          <w:szCs w:val="20"/>
        </w:rPr>
      </w:pPr>
      <w:hyperlink r:id="rId17" w:history="1">
        <w:r w:rsidR="00C33B5A" w:rsidRPr="0022421A">
          <w:rPr>
            <w:rStyle w:val="Hyperlink"/>
            <w:color w:val="0E2841" w:themeColor="text2"/>
            <w:sz w:val="20"/>
            <w:szCs w:val="20"/>
          </w:rPr>
          <w:t>Pre-session Audio Settings Checklist</w:t>
        </w:r>
      </w:hyperlink>
    </w:p>
    <w:p w14:paraId="6B65DFB8" w14:textId="77777777" w:rsidR="00C33B5A" w:rsidRPr="0022421A" w:rsidRDefault="00C33B5A" w:rsidP="00FE4B78">
      <w:pPr>
        <w:rPr>
          <w:color w:val="0E2841" w:themeColor="text2"/>
          <w:sz w:val="20"/>
          <w:szCs w:val="20"/>
        </w:rPr>
      </w:pPr>
    </w:p>
    <w:p w14:paraId="406413EE" w14:textId="77777777" w:rsidR="00FE4B78" w:rsidRPr="0022421A" w:rsidRDefault="00FE4B78" w:rsidP="00FE4B78">
      <w:pPr>
        <w:pStyle w:val="Heading2"/>
        <w:rPr>
          <w:rFonts w:ascii="Aptos" w:eastAsiaTheme="minorHAnsi" w:hAnsi="Aptos" w:cstheme="minorBidi"/>
          <w:b/>
          <w:bCs/>
          <w:color w:val="0E2841" w:themeColor="text2"/>
          <w:sz w:val="28"/>
          <w:szCs w:val="28"/>
        </w:rPr>
      </w:pPr>
      <w:r w:rsidRPr="0022421A">
        <w:rPr>
          <w:rFonts w:ascii="Aptos" w:eastAsiaTheme="minorHAnsi" w:hAnsi="Aptos" w:cstheme="minorBidi"/>
          <w:b/>
          <w:bCs/>
          <w:color w:val="0E2841" w:themeColor="text2"/>
          <w:sz w:val="28"/>
          <w:szCs w:val="28"/>
        </w:rPr>
        <w:t xml:space="preserve">How Visionflex Virtual Care works at </w:t>
      </w:r>
      <w:r w:rsidRPr="0022421A">
        <w:rPr>
          <w:rFonts w:ascii="Aptos" w:eastAsiaTheme="minorHAnsi" w:hAnsi="Aptos" w:cstheme="minorBidi"/>
          <w:color w:val="0E2841" w:themeColor="text2"/>
          <w:sz w:val="28"/>
          <w:szCs w:val="28"/>
        </w:rPr>
        <w:t>[Home]</w:t>
      </w:r>
    </w:p>
    <w:p w14:paraId="5A5D738A" w14:textId="77777777" w:rsidR="00FE4B78" w:rsidRPr="0022421A" w:rsidRDefault="00FE4B78" w:rsidP="00FE4B78">
      <w:pPr>
        <w:pStyle w:val="ListBullet"/>
        <w:tabs>
          <w:tab w:val="num" w:pos="360"/>
        </w:tabs>
        <w:ind w:left="360" w:hanging="360"/>
        <w:rPr>
          <w:rFonts w:asciiTheme="minorHAnsi" w:hAnsiTheme="minorHAnsi"/>
          <w:color w:val="0E2841" w:themeColor="text2"/>
          <w:sz w:val="20"/>
          <w:szCs w:val="20"/>
        </w:rPr>
      </w:pPr>
      <w:r w:rsidRPr="0022421A">
        <w:rPr>
          <w:rFonts w:asciiTheme="minorHAnsi" w:hAnsiTheme="minorHAnsi"/>
          <w:color w:val="0E2841" w:themeColor="text2"/>
          <w:sz w:val="20"/>
          <w:szCs w:val="20"/>
        </w:rPr>
        <w:t xml:space="preserve">What it is: Secure video </w:t>
      </w:r>
      <w:proofErr w:type="gramStart"/>
      <w:r w:rsidRPr="0022421A">
        <w:rPr>
          <w:rFonts w:asciiTheme="minorHAnsi" w:hAnsiTheme="minorHAnsi"/>
          <w:color w:val="0E2841" w:themeColor="text2"/>
          <w:sz w:val="20"/>
          <w:szCs w:val="20"/>
        </w:rPr>
        <w:t>consults</w:t>
      </w:r>
      <w:proofErr w:type="gramEnd"/>
      <w:r w:rsidRPr="0022421A">
        <w:rPr>
          <w:rFonts w:asciiTheme="minorHAnsi" w:hAnsiTheme="minorHAnsi"/>
          <w:color w:val="0E2841" w:themeColor="text2"/>
          <w:sz w:val="20"/>
          <w:szCs w:val="20"/>
        </w:rPr>
        <w:t xml:space="preserve"> with external providers, supported by our onsite team.</w:t>
      </w:r>
    </w:p>
    <w:p w14:paraId="4E266C6B" w14:textId="77777777" w:rsidR="00FE4B78" w:rsidRPr="0022421A" w:rsidRDefault="00FE4B78" w:rsidP="00FE4B78">
      <w:pPr>
        <w:pStyle w:val="ListBullet"/>
        <w:tabs>
          <w:tab w:val="num" w:pos="360"/>
        </w:tabs>
        <w:ind w:left="360" w:hanging="360"/>
        <w:rPr>
          <w:rFonts w:asciiTheme="minorHAnsi" w:hAnsiTheme="minorHAnsi"/>
          <w:color w:val="0E2841" w:themeColor="text2"/>
          <w:sz w:val="20"/>
          <w:szCs w:val="20"/>
        </w:rPr>
      </w:pPr>
      <w:r w:rsidRPr="0022421A">
        <w:rPr>
          <w:rFonts w:asciiTheme="minorHAnsi" w:hAnsiTheme="minorHAnsi"/>
          <w:color w:val="0E2841" w:themeColor="text2"/>
          <w:sz w:val="20"/>
          <w:szCs w:val="20"/>
        </w:rPr>
        <w:t>When we use it: Selected consultations such as reviews, urgent clinical advice, wound and skin assessments, allied health, and case conferences.</w:t>
      </w:r>
    </w:p>
    <w:p w14:paraId="331A254E" w14:textId="77777777" w:rsidR="00FE4B78" w:rsidRPr="0022421A" w:rsidRDefault="00FE4B78" w:rsidP="00FE4B78">
      <w:pPr>
        <w:pStyle w:val="ListBullet"/>
        <w:tabs>
          <w:tab w:val="num" w:pos="360"/>
        </w:tabs>
        <w:ind w:left="360" w:hanging="360"/>
        <w:rPr>
          <w:rFonts w:asciiTheme="minorHAnsi" w:hAnsiTheme="minorHAnsi"/>
          <w:color w:val="0E2841" w:themeColor="text2"/>
          <w:sz w:val="20"/>
          <w:szCs w:val="20"/>
        </w:rPr>
      </w:pPr>
      <w:r w:rsidRPr="0022421A">
        <w:rPr>
          <w:rFonts w:asciiTheme="minorHAnsi" w:hAnsiTheme="minorHAnsi"/>
          <w:color w:val="0E2841" w:themeColor="text2"/>
          <w:sz w:val="20"/>
          <w:szCs w:val="20"/>
        </w:rPr>
        <w:t>What happens: Booking is arranged, resident identity and consent are confirmed, the consult occurs, and notes are documented in the resident record.</w:t>
      </w:r>
    </w:p>
    <w:p w14:paraId="0D15F269" w14:textId="77777777" w:rsidR="00FE4B78" w:rsidRPr="0022421A" w:rsidRDefault="00FE4B78" w:rsidP="00FE4B78">
      <w:pPr>
        <w:pStyle w:val="ListBullet"/>
        <w:tabs>
          <w:tab w:val="num" w:pos="360"/>
        </w:tabs>
        <w:ind w:left="360" w:hanging="360"/>
        <w:rPr>
          <w:rFonts w:asciiTheme="minorHAnsi" w:hAnsiTheme="minorHAnsi"/>
          <w:color w:val="0E2841" w:themeColor="text2"/>
          <w:sz w:val="20"/>
          <w:szCs w:val="20"/>
        </w:rPr>
      </w:pPr>
      <w:r w:rsidRPr="0022421A">
        <w:rPr>
          <w:rFonts w:asciiTheme="minorHAnsi" w:hAnsiTheme="minorHAnsi"/>
          <w:color w:val="0E2841" w:themeColor="text2"/>
          <w:sz w:val="20"/>
          <w:szCs w:val="20"/>
        </w:rPr>
        <w:t xml:space="preserve">Privacy: Use </w:t>
      </w:r>
      <w:proofErr w:type="gramStart"/>
      <w:r w:rsidRPr="0022421A">
        <w:rPr>
          <w:rFonts w:asciiTheme="minorHAnsi" w:hAnsiTheme="minorHAnsi"/>
          <w:color w:val="0E2841" w:themeColor="text2"/>
          <w:sz w:val="20"/>
          <w:szCs w:val="20"/>
        </w:rPr>
        <w:t>a private</w:t>
      </w:r>
      <w:proofErr w:type="gramEnd"/>
      <w:r w:rsidRPr="0022421A">
        <w:rPr>
          <w:rFonts w:asciiTheme="minorHAnsi" w:hAnsiTheme="minorHAnsi"/>
          <w:color w:val="0E2841" w:themeColor="text2"/>
          <w:sz w:val="20"/>
          <w:szCs w:val="20"/>
        </w:rPr>
        <w:t xml:space="preserve"> space. Confirm who is present. Do not record unless approved and consent is obtained.</w:t>
      </w:r>
    </w:p>
    <w:p w14:paraId="1E016E27" w14:textId="77777777" w:rsidR="00FE4B78" w:rsidRPr="0022421A" w:rsidRDefault="00FE4B78" w:rsidP="00FE4B78">
      <w:pPr>
        <w:pStyle w:val="ListBullet"/>
        <w:tabs>
          <w:tab w:val="num" w:pos="360"/>
        </w:tabs>
        <w:ind w:left="360" w:hanging="360"/>
        <w:rPr>
          <w:rFonts w:asciiTheme="minorHAnsi" w:hAnsiTheme="minorHAnsi"/>
          <w:color w:val="0E2841" w:themeColor="text2"/>
          <w:sz w:val="20"/>
          <w:szCs w:val="20"/>
        </w:rPr>
      </w:pPr>
      <w:r w:rsidRPr="0022421A">
        <w:rPr>
          <w:rFonts w:asciiTheme="minorHAnsi" w:hAnsiTheme="minorHAnsi"/>
          <w:color w:val="0E2841" w:themeColor="text2"/>
          <w:sz w:val="20"/>
          <w:szCs w:val="20"/>
        </w:rPr>
        <w:t xml:space="preserve">If video fails: Switch to audio or </w:t>
      </w:r>
      <w:proofErr w:type="gramStart"/>
      <w:r w:rsidRPr="0022421A">
        <w:rPr>
          <w:rFonts w:asciiTheme="minorHAnsi" w:hAnsiTheme="minorHAnsi"/>
          <w:color w:val="0E2841" w:themeColor="text2"/>
          <w:sz w:val="20"/>
          <w:szCs w:val="20"/>
        </w:rPr>
        <w:t>phone, or</w:t>
      </w:r>
      <w:proofErr w:type="gramEnd"/>
      <w:r w:rsidRPr="0022421A">
        <w:rPr>
          <w:rFonts w:asciiTheme="minorHAnsi" w:hAnsiTheme="minorHAnsi"/>
          <w:color w:val="0E2841" w:themeColor="text2"/>
          <w:sz w:val="20"/>
          <w:szCs w:val="20"/>
        </w:rPr>
        <w:t xml:space="preserve"> reschedule if clinically safe.</w:t>
      </w:r>
    </w:p>
    <w:p w14:paraId="37EB9700" w14:textId="77777777" w:rsidR="00FE4B78" w:rsidRPr="0022421A" w:rsidRDefault="00FE4B78" w:rsidP="00FE4B78">
      <w:pPr>
        <w:pStyle w:val="ListBullet"/>
        <w:tabs>
          <w:tab w:val="num" w:pos="360"/>
        </w:tabs>
        <w:ind w:left="360" w:hanging="360"/>
        <w:rPr>
          <w:rFonts w:asciiTheme="minorHAnsi" w:hAnsiTheme="minorHAnsi"/>
          <w:color w:val="0E2841" w:themeColor="text2"/>
          <w:sz w:val="20"/>
          <w:szCs w:val="20"/>
        </w:rPr>
      </w:pPr>
      <w:r w:rsidRPr="0022421A">
        <w:rPr>
          <w:rFonts w:asciiTheme="minorHAnsi" w:hAnsiTheme="minorHAnsi"/>
          <w:color w:val="0E2841" w:themeColor="text2"/>
          <w:sz w:val="20"/>
          <w:szCs w:val="20"/>
        </w:rPr>
        <w:t>Support: Local champions [Names]. Visionflex Support 02 8914 4000 or support@visionflex.com.</w:t>
      </w:r>
    </w:p>
    <w:p w14:paraId="53F30B43" w14:textId="77777777" w:rsidR="00FE4B78" w:rsidRPr="0022421A" w:rsidRDefault="00FE4B78" w:rsidP="00FE4B78">
      <w:pPr>
        <w:rPr>
          <w:color w:val="0E2841" w:themeColor="text2"/>
          <w:sz w:val="20"/>
          <w:szCs w:val="20"/>
        </w:rPr>
      </w:pPr>
      <w:r w:rsidRPr="0022421A">
        <w:rPr>
          <w:color w:val="0E2841" w:themeColor="text2"/>
          <w:sz w:val="20"/>
          <w:szCs w:val="20"/>
        </w:rPr>
        <w:t>References (optional)</w:t>
      </w:r>
    </w:p>
    <w:p w14:paraId="2E03F59D" w14:textId="700EB4E8" w:rsidR="00FE4B78" w:rsidRPr="0022421A" w:rsidRDefault="00FE4B78" w:rsidP="00FE4B78">
      <w:pPr>
        <w:pStyle w:val="ListBullet"/>
        <w:tabs>
          <w:tab w:val="num" w:pos="360"/>
        </w:tabs>
        <w:ind w:left="360" w:hanging="360"/>
        <w:rPr>
          <w:rFonts w:asciiTheme="minorHAnsi" w:hAnsiTheme="minorHAnsi"/>
          <w:color w:val="0E2841" w:themeColor="text2"/>
          <w:sz w:val="20"/>
          <w:szCs w:val="20"/>
        </w:rPr>
      </w:pPr>
      <w:r w:rsidRPr="0022421A">
        <w:rPr>
          <w:rFonts w:asciiTheme="minorHAnsi" w:hAnsiTheme="minorHAnsi"/>
          <w:color w:val="0E2841" w:themeColor="text2"/>
          <w:sz w:val="20"/>
          <w:szCs w:val="20"/>
        </w:rPr>
        <w:t xml:space="preserve">AHPRA guidance: </w:t>
      </w:r>
      <w:hyperlink r:id="rId18" w:history="1">
        <w:r w:rsidRPr="0022421A">
          <w:rPr>
            <w:rStyle w:val="Hyperlink"/>
            <w:rFonts w:asciiTheme="minorHAnsi" w:hAnsiTheme="minorHAnsi"/>
            <w:color w:val="0E2841" w:themeColor="text2"/>
            <w:sz w:val="20"/>
            <w:szCs w:val="20"/>
          </w:rPr>
          <w:t>https://www.ahpra.gov.au/Resources/Information-for-practitioners-who-provide-virtual-care.aspx</w:t>
        </w:r>
      </w:hyperlink>
    </w:p>
    <w:p w14:paraId="68F24D91" w14:textId="238D0462" w:rsidR="00FE4B78" w:rsidRPr="0022421A" w:rsidRDefault="00FE4B78" w:rsidP="00FE4B78">
      <w:pPr>
        <w:pStyle w:val="ListBullet"/>
        <w:tabs>
          <w:tab w:val="num" w:pos="360"/>
        </w:tabs>
        <w:ind w:left="360" w:hanging="360"/>
        <w:rPr>
          <w:rFonts w:asciiTheme="minorHAnsi" w:hAnsiTheme="minorHAnsi"/>
          <w:color w:val="0E2841" w:themeColor="text2"/>
          <w:sz w:val="20"/>
          <w:szCs w:val="20"/>
        </w:rPr>
      </w:pPr>
      <w:r w:rsidRPr="0022421A">
        <w:rPr>
          <w:rFonts w:asciiTheme="minorHAnsi" w:hAnsiTheme="minorHAnsi"/>
          <w:color w:val="0E2841" w:themeColor="text2"/>
          <w:sz w:val="20"/>
          <w:szCs w:val="20"/>
        </w:rPr>
        <w:t xml:space="preserve">OAIC guide for health service providers: </w:t>
      </w:r>
      <w:hyperlink r:id="rId19" w:history="1">
        <w:r w:rsidRPr="0022421A">
          <w:rPr>
            <w:rStyle w:val="Hyperlink"/>
            <w:rFonts w:asciiTheme="minorHAnsi" w:hAnsiTheme="minorHAnsi"/>
            <w:color w:val="0E2841" w:themeColor="text2"/>
            <w:sz w:val="20"/>
            <w:szCs w:val="20"/>
          </w:rPr>
          <w:t>https://www.oaic.gov.au/privacy/health-service-providers</w:t>
        </w:r>
      </w:hyperlink>
    </w:p>
    <w:p w14:paraId="3296A318" w14:textId="77777777" w:rsidR="00FE4B78" w:rsidRPr="0022421A" w:rsidRDefault="00FE4B78" w:rsidP="00FE4B78">
      <w:pPr>
        <w:rPr>
          <w:color w:val="0E2841" w:themeColor="text2"/>
          <w:sz w:val="20"/>
          <w:szCs w:val="20"/>
        </w:rPr>
      </w:pPr>
    </w:p>
    <w:p w14:paraId="57FBAD61" w14:textId="77777777" w:rsidR="00FE4B78" w:rsidRPr="0022421A" w:rsidRDefault="00FE4B78" w:rsidP="00FE4B78">
      <w:pPr>
        <w:pStyle w:val="Heading2"/>
        <w:rPr>
          <w:rFonts w:ascii="Aptos" w:eastAsiaTheme="minorHAnsi" w:hAnsi="Aptos" w:cstheme="minorBidi"/>
          <w:color w:val="0E2841" w:themeColor="text2"/>
          <w:sz w:val="20"/>
          <w:szCs w:val="20"/>
        </w:rPr>
      </w:pPr>
      <w:r w:rsidRPr="0022421A">
        <w:rPr>
          <w:rFonts w:ascii="Aptos" w:eastAsiaTheme="minorHAnsi" w:hAnsi="Aptos" w:cstheme="minorBidi"/>
          <w:b/>
          <w:bCs/>
          <w:color w:val="0E2841" w:themeColor="text2"/>
          <w:sz w:val="28"/>
          <w:szCs w:val="28"/>
        </w:rPr>
        <w:lastRenderedPageBreak/>
        <w:t xml:space="preserve">Go-live week Teams post </w:t>
      </w:r>
      <w:r w:rsidRPr="0022421A">
        <w:rPr>
          <w:rFonts w:ascii="Aptos" w:eastAsiaTheme="minorHAnsi" w:hAnsi="Aptos" w:cstheme="minorBidi"/>
          <w:color w:val="0E2841" w:themeColor="text2"/>
          <w:sz w:val="20"/>
          <w:szCs w:val="20"/>
        </w:rPr>
        <w:t>(optional)</w:t>
      </w:r>
    </w:p>
    <w:p w14:paraId="6D373E06" w14:textId="77777777" w:rsidR="00FE4B78" w:rsidRPr="0022421A" w:rsidRDefault="00FE4B78" w:rsidP="00FE4B78">
      <w:pPr>
        <w:rPr>
          <w:color w:val="0E2841" w:themeColor="text2"/>
          <w:sz w:val="20"/>
          <w:szCs w:val="20"/>
        </w:rPr>
      </w:pPr>
      <w:r w:rsidRPr="0022421A">
        <w:rPr>
          <w:b/>
          <w:color w:val="0E2841" w:themeColor="text2"/>
          <w:sz w:val="20"/>
          <w:szCs w:val="20"/>
        </w:rPr>
        <w:t xml:space="preserve">Subject: </w:t>
      </w:r>
      <w:r w:rsidRPr="0022421A">
        <w:rPr>
          <w:color w:val="0E2841" w:themeColor="text2"/>
          <w:sz w:val="20"/>
          <w:szCs w:val="20"/>
        </w:rPr>
        <w:t>Visionflex Virtual Care is live today</w:t>
      </w:r>
    </w:p>
    <w:p w14:paraId="7B535992" w14:textId="77777777" w:rsidR="00FE4B78" w:rsidRPr="0022421A" w:rsidRDefault="00FE4B78" w:rsidP="00FE4B78">
      <w:pPr>
        <w:rPr>
          <w:color w:val="0E2841" w:themeColor="text2"/>
          <w:sz w:val="20"/>
          <w:szCs w:val="20"/>
        </w:rPr>
      </w:pPr>
      <w:r w:rsidRPr="0022421A">
        <w:rPr>
          <w:color w:val="0E2841" w:themeColor="text2"/>
          <w:sz w:val="20"/>
          <w:szCs w:val="20"/>
        </w:rPr>
        <w:t>Today we go live with Visionflex Virtual Care at [Home].</w:t>
      </w:r>
    </w:p>
    <w:p w14:paraId="47A03DBC" w14:textId="77777777" w:rsidR="00FE4B78" w:rsidRPr="0022421A" w:rsidRDefault="00FE4B78" w:rsidP="00FE4B78">
      <w:pPr>
        <w:rPr>
          <w:color w:val="0E2841" w:themeColor="text2"/>
          <w:sz w:val="20"/>
          <w:szCs w:val="20"/>
        </w:rPr>
      </w:pPr>
    </w:p>
    <w:p w14:paraId="696D2D56" w14:textId="77777777" w:rsidR="00FE4B78" w:rsidRPr="0022421A" w:rsidRDefault="00FE4B78" w:rsidP="00FE4B78">
      <w:pPr>
        <w:rPr>
          <w:color w:val="0E2841" w:themeColor="text2"/>
          <w:sz w:val="20"/>
          <w:szCs w:val="20"/>
        </w:rPr>
      </w:pPr>
      <w:r w:rsidRPr="0022421A">
        <w:rPr>
          <w:color w:val="0E2841" w:themeColor="text2"/>
          <w:sz w:val="20"/>
          <w:szCs w:val="20"/>
        </w:rPr>
        <w:t>What to do</w:t>
      </w:r>
    </w:p>
    <w:p w14:paraId="1C71267E" w14:textId="77777777" w:rsidR="00FE4B78" w:rsidRPr="0022421A" w:rsidRDefault="00FE4B78" w:rsidP="00FE4B78">
      <w:pPr>
        <w:rPr>
          <w:color w:val="0E2841" w:themeColor="text2"/>
          <w:sz w:val="20"/>
          <w:szCs w:val="20"/>
        </w:rPr>
      </w:pPr>
      <w:r w:rsidRPr="0022421A">
        <w:rPr>
          <w:color w:val="0E2841" w:themeColor="text2"/>
          <w:sz w:val="20"/>
          <w:szCs w:val="20"/>
        </w:rPr>
        <w:t>- Use the agreed Phase 1 workflows</w:t>
      </w:r>
    </w:p>
    <w:p w14:paraId="3BDE78FB" w14:textId="77777777" w:rsidR="00FE4B78" w:rsidRPr="0022421A" w:rsidRDefault="00FE4B78" w:rsidP="00FE4B78">
      <w:pPr>
        <w:rPr>
          <w:color w:val="0E2841" w:themeColor="text2"/>
          <w:sz w:val="20"/>
          <w:szCs w:val="20"/>
        </w:rPr>
      </w:pPr>
      <w:r w:rsidRPr="0022421A">
        <w:rPr>
          <w:color w:val="0E2841" w:themeColor="text2"/>
          <w:sz w:val="20"/>
          <w:szCs w:val="20"/>
        </w:rPr>
        <w:t>- Ask a champion for help if you are unsure</w:t>
      </w:r>
    </w:p>
    <w:p w14:paraId="60D3FA6A" w14:textId="77777777" w:rsidR="00FE4B78" w:rsidRPr="0022421A" w:rsidRDefault="00FE4B78" w:rsidP="00FE4B78">
      <w:pPr>
        <w:rPr>
          <w:color w:val="0E2841" w:themeColor="text2"/>
          <w:sz w:val="20"/>
          <w:szCs w:val="20"/>
        </w:rPr>
      </w:pPr>
      <w:r w:rsidRPr="0022421A">
        <w:rPr>
          <w:color w:val="0E2841" w:themeColor="text2"/>
          <w:sz w:val="20"/>
          <w:szCs w:val="20"/>
        </w:rPr>
        <w:t>- If a session fails, follow the failover steps and log the issue</w:t>
      </w:r>
    </w:p>
    <w:p w14:paraId="3F3AAE6B" w14:textId="77777777" w:rsidR="00FE4B78" w:rsidRPr="0022421A" w:rsidRDefault="00FE4B78" w:rsidP="00FE4B78">
      <w:pPr>
        <w:rPr>
          <w:color w:val="0E2841" w:themeColor="text2"/>
          <w:sz w:val="20"/>
          <w:szCs w:val="20"/>
        </w:rPr>
      </w:pPr>
    </w:p>
    <w:p w14:paraId="494206A7" w14:textId="77777777" w:rsidR="00FE4B78" w:rsidRPr="0022421A" w:rsidRDefault="00FE4B78" w:rsidP="00FE4B78">
      <w:pPr>
        <w:rPr>
          <w:color w:val="0E2841" w:themeColor="text2"/>
          <w:sz w:val="20"/>
          <w:szCs w:val="20"/>
        </w:rPr>
      </w:pPr>
      <w:r w:rsidRPr="0022421A">
        <w:rPr>
          <w:color w:val="0E2841" w:themeColor="text2"/>
          <w:sz w:val="20"/>
          <w:szCs w:val="20"/>
        </w:rPr>
        <w:t>Support</w:t>
      </w:r>
    </w:p>
    <w:p w14:paraId="05060EF6" w14:textId="77777777" w:rsidR="00FE4B78" w:rsidRPr="0022421A" w:rsidRDefault="00FE4B78" w:rsidP="00FE4B78">
      <w:pPr>
        <w:rPr>
          <w:color w:val="0E2841" w:themeColor="text2"/>
          <w:sz w:val="20"/>
          <w:szCs w:val="20"/>
        </w:rPr>
      </w:pPr>
      <w:r w:rsidRPr="0022421A">
        <w:rPr>
          <w:color w:val="0E2841" w:themeColor="text2"/>
          <w:sz w:val="20"/>
          <w:szCs w:val="20"/>
        </w:rPr>
        <w:t>Champions: [Names]</w:t>
      </w:r>
    </w:p>
    <w:p w14:paraId="5478A21F" w14:textId="77777777" w:rsidR="00FE4B78" w:rsidRPr="0022421A" w:rsidRDefault="00FE4B78" w:rsidP="00FE4B78">
      <w:pPr>
        <w:rPr>
          <w:color w:val="0E2841" w:themeColor="text2"/>
          <w:sz w:val="20"/>
          <w:szCs w:val="20"/>
        </w:rPr>
      </w:pPr>
      <w:r w:rsidRPr="0022421A">
        <w:rPr>
          <w:color w:val="0E2841" w:themeColor="text2"/>
          <w:sz w:val="20"/>
          <w:szCs w:val="20"/>
        </w:rPr>
        <w:t>Visionflex Support: 02 8914 4000 | support@visionflex.com</w:t>
      </w:r>
    </w:p>
    <w:p w14:paraId="32F0664A" w14:textId="77777777" w:rsidR="00FE4B78" w:rsidRPr="0022421A" w:rsidRDefault="00FE4B78" w:rsidP="00FE4B78">
      <w:pPr>
        <w:rPr>
          <w:color w:val="0E2841" w:themeColor="text2"/>
          <w:sz w:val="20"/>
          <w:szCs w:val="20"/>
        </w:rPr>
      </w:pPr>
    </w:p>
    <w:p w14:paraId="4B90F55B" w14:textId="77777777" w:rsidR="00FE4B78" w:rsidRPr="0022421A" w:rsidRDefault="00FE4B78" w:rsidP="00FE4B78">
      <w:pPr>
        <w:rPr>
          <w:color w:val="0E2841" w:themeColor="text2"/>
          <w:sz w:val="20"/>
          <w:szCs w:val="20"/>
        </w:rPr>
      </w:pPr>
      <w:r w:rsidRPr="0022421A">
        <w:rPr>
          <w:color w:val="0E2841" w:themeColor="text2"/>
          <w:sz w:val="20"/>
          <w:szCs w:val="20"/>
        </w:rPr>
        <w:t>Thank you for leaning in.</w:t>
      </w:r>
    </w:p>
    <w:p w14:paraId="1321810C" w14:textId="77777777" w:rsidR="00FE4B78" w:rsidRPr="0022421A" w:rsidRDefault="00FE4B78" w:rsidP="00FE4B78">
      <w:pPr>
        <w:rPr>
          <w:color w:val="0E2841" w:themeColor="text2"/>
          <w:sz w:val="20"/>
          <w:szCs w:val="20"/>
        </w:rPr>
      </w:pPr>
    </w:p>
    <w:p w14:paraId="07606CCC" w14:textId="77777777" w:rsidR="00FE4B78" w:rsidRPr="0022421A" w:rsidRDefault="00FE4B78" w:rsidP="00FE4B78">
      <w:pPr>
        <w:pStyle w:val="Heading2"/>
        <w:rPr>
          <w:rFonts w:asciiTheme="minorHAnsi" w:hAnsiTheme="minorHAnsi"/>
          <w:color w:val="0E2841" w:themeColor="text2"/>
          <w:sz w:val="20"/>
          <w:szCs w:val="20"/>
        </w:rPr>
      </w:pPr>
      <w:r w:rsidRPr="0022421A">
        <w:rPr>
          <w:rFonts w:ascii="Aptos" w:eastAsiaTheme="minorHAnsi" w:hAnsi="Aptos" w:cstheme="minorBidi"/>
          <w:b/>
          <w:bCs/>
          <w:color w:val="0E2841" w:themeColor="text2"/>
          <w:sz w:val="28"/>
          <w:szCs w:val="28"/>
        </w:rPr>
        <w:t>30-day feedback request</w:t>
      </w:r>
      <w:r w:rsidRPr="0022421A">
        <w:rPr>
          <w:rFonts w:asciiTheme="minorHAnsi" w:hAnsiTheme="minorHAnsi"/>
          <w:color w:val="0E2841" w:themeColor="text2"/>
          <w:sz w:val="20"/>
          <w:szCs w:val="20"/>
        </w:rPr>
        <w:t xml:space="preserve"> (optional)</w:t>
      </w:r>
    </w:p>
    <w:p w14:paraId="193A93DF" w14:textId="77777777" w:rsidR="00FE4B78" w:rsidRPr="0022421A" w:rsidRDefault="00FE4B78" w:rsidP="00FE4B78">
      <w:pPr>
        <w:rPr>
          <w:color w:val="0E2841" w:themeColor="text2"/>
          <w:sz w:val="20"/>
          <w:szCs w:val="20"/>
        </w:rPr>
      </w:pPr>
      <w:r w:rsidRPr="0022421A">
        <w:rPr>
          <w:b/>
          <w:color w:val="0E2841" w:themeColor="text2"/>
          <w:sz w:val="20"/>
          <w:szCs w:val="20"/>
        </w:rPr>
        <w:t xml:space="preserve">Subject: </w:t>
      </w:r>
      <w:r w:rsidRPr="0022421A">
        <w:rPr>
          <w:color w:val="0E2841" w:themeColor="text2"/>
          <w:sz w:val="20"/>
          <w:szCs w:val="20"/>
        </w:rPr>
        <w:t>Virtual Care check-in: what is working and what we should improve</w:t>
      </w:r>
    </w:p>
    <w:p w14:paraId="7747899B" w14:textId="77777777" w:rsidR="00FE4B78" w:rsidRPr="0022421A" w:rsidRDefault="00FE4B78" w:rsidP="00FE4B78">
      <w:pPr>
        <w:rPr>
          <w:color w:val="0E2841" w:themeColor="text2"/>
          <w:sz w:val="20"/>
          <w:szCs w:val="20"/>
        </w:rPr>
      </w:pPr>
      <w:r w:rsidRPr="0022421A">
        <w:rPr>
          <w:color w:val="0E2841" w:themeColor="text2"/>
          <w:sz w:val="20"/>
          <w:szCs w:val="20"/>
        </w:rPr>
        <w:t>Hi team,</w:t>
      </w:r>
    </w:p>
    <w:p w14:paraId="0E76F6F9" w14:textId="77777777" w:rsidR="00FE4B78" w:rsidRPr="0022421A" w:rsidRDefault="00FE4B78" w:rsidP="00FE4B78">
      <w:pPr>
        <w:rPr>
          <w:color w:val="0E2841" w:themeColor="text2"/>
          <w:sz w:val="20"/>
          <w:szCs w:val="20"/>
        </w:rPr>
      </w:pPr>
    </w:p>
    <w:p w14:paraId="04ED6515" w14:textId="77777777" w:rsidR="00FE4B78" w:rsidRPr="0022421A" w:rsidRDefault="00FE4B78" w:rsidP="00FE4B78">
      <w:pPr>
        <w:rPr>
          <w:color w:val="0E2841" w:themeColor="text2"/>
          <w:sz w:val="20"/>
          <w:szCs w:val="20"/>
        </w:rPr>
      </w:pPr>
      <w:r w:rsidRPr="0022421A">
        <w:rPr>
          <w:color w:val="0E2841" w:themeColor="text2"/>
          <w:sz w:val="20"/>
          <w:szCs w:val="20"/>
        </w:rPr>
        <w:t>We have been live with Visionflex Virtual Care for one month. Thank you for the effort to embed the new workflows.</w:t>
      </w:r>
    </w:p>
    <w:p w14:paraId="224B9A11" w14:textId="77777777" w:rsidR="00FE4B78" w:rsidRPr="0022421A" w:rsidRDefault="00FE4B78" w:rsidP="00FE4B78">
      <w:pPr>
        <w:rPr>
          <w:color w:val="0E2841" w:themeColor="text2"/>
          <w:sz w:val="20"/>
          <w:szCs w:val="20"/>
        </w:rPr>
      </w:pPr>
    </w:p>
    <w:p w14:paraId="496243EF" w14:textId="77777777" w:rsidR="00FE4B78" w:rsidRPr="0022421A" w:rsidRDefault="00FE4B78" w:rsidP="00FE4B78">
      <w:pPr>
        <w:rPr>
          <w:color w:val="0E2841" w:themeColor="text2"/>
          <w:sz w:val="20"/>
          <w:szCs w:val="20"/>
        </w:rPr>
      </w:pPr>
      <w:r w:rsidRPr="0022421A">
        <w:rPr>
          <w:color w:val="0E2841" w:themeColor="text2"/>
          <w:sz w:val="20"/>
          <w:szCs w:val="20"/>
        </w:rPr>
        <w:t>Please share any feedback on:</w:t>
      </w:r>
    </w:p>
    <w:p w14:paraId="59D505C8" w14:textId="77777777" w:rsidR="00FE4B78" w:rsidRPr="0022421A" w:rsidRDefault="00FE4B78" w:rsidP="00FE4B78">
      <w:pPr>
        <w:rPr>
          <w:color w:val="0E2841" w:themeColor="text2"/>
          <w:sz w:val="20"/>
          <w:szCs w:val="20"/>
        </w:rPr>
      </w:pPr>
      <w:r w:rsidRPr="0022421A">
        <w:rPr>
          <w:color w:val="0E2841" w:themeColor="text2"/>
          <w:sz w:val="20"/>
          <w:szCs w:val="20"/>
        </w:rPr>
        <w:t>- What is working well</w:t>
      </w:r>
    </w:p>
    <w:p w14:paraId="5C4BC151" w14:textId="77777777" w:rsidR="00FE4B78" w:rsidRPr="0022421A" w:rsidRDefault="00FE4B78" w:rsidP="00FE4B78">
      <w:pPr>
        <w:rPr>
          <w:color w:val="0E2841" w:themeColor="text2"/>
          <w:sz w:val="20"/>
          <w:szCs w:val="20"/>
        </w:rPr>
      </w:pPr>
      <w:r w:rsidRPr="0022421A">
        <w:rPr>
          <w:color w:val="0E2841" w:themeColor="text2"/>
          <w:sz w:val="20"/>
          <w:szCs w:val="20"/>
        </w:rPr>
        <w:t>- What is slowing you down</w:t>
      </w:r>
    </w:p>
    <w:p w14:paraId="61441D56" w14:textId="77777777" w:rsidR="00FE4B78" w:rsidRPr="0022421A" w:rsidRDefault="00FE4B78" w:rsidP="00FE4B78">
      <w:pPr>
        <w:rPr>
          <w:color w:val="0E2841" w:themeColor="text2"/>
          <w:sz w:val="20"/>
          <w:szCs w:val="20"/>
        </w:rPr>
      </w:pPr>
      <w:r w:rsidRPr="0022421A">
        <w:rPr>
          <w:color w:val="0E2841" w:themeColor="text2"/>
          <w:sz w:val="20"/>
          <w:szCs w:val="20"/>
        </w:rPr>
        <w:t>- Training gaps</w:t>
      </w:r>
    </w:p>
    <w:p w14:paraId="0D264F13" w14:textId="77777777" w:rsidR="00FE4B78" w:rsidRPr="0022421A" w:rsidRDefault="00FE4B78" w:rsidP="00FE4B78">
      <w:pPr>
        <w:rPr>
          <w:color w:val="0E2841" w:themeColor="text2"/>
          <w:sz w:val="20"/>
          <w:szCs w:val="20"/>
        </w:rPr>
      </w:pPr>
      <w:r w:rsidRPr="0022421A">
        <w:rPr>
          <w:color w:val="0E2841" w:themeColor="text2"/>
          <w:sz w:val="20"/>
          <w:szCs w:val="20"/>
        </w:rPr>
        <w:t>- External provider issues (booking, availability, responsiveness)</w:t>
      </w:r>
    </w:p>
    <w:p w14:paraId="11B455C9" w14:textId="77777777" w:rsidR="00FE4B78" w:rsidRPr="0022421A" w:rsidRDefault="00FE4B78" w:rsidP="00FE4B78">
      <w:pPr>
        <w:rPr>
          <w:color w:val="0E2841" w:themeColor="text2"/>
          <w:sz w:val="20"/>
          <w:szCs w:val="20"/>
        </w:rPr>
      </w:pPr>
      <w:r w:rsidRPr="0022421A">
        <w:rPr>
          <w:color w:val="0E2841" w:themeColor="text2"/>
          <w:sz w:val="20"/>
          <w:szCs w:val="20"/>
        </w:rPr>
        <w:t>- Any technical issues or equipment problems</w:t>
      </w:r>
    </w:p>
    <w:p w14:paraId="4E4BB73E" w14:textId="77777777" w:rsidR="00FE4B78" w:rsidRPr="0022421A" w:rsidRDefault="00FE4B78" w:rsidP="00FE4B78">
      <w:pPr>
        <w:rPr>
          <w:color w:val="0E2841" w:themeColor="text2"/>
          <w:sz w:val="20"/>
          <w:szCs w:val="20"/>
        </w:rPr>
      </w:pPr>
    </w:p>
    <w:p w14:paraId="49C19A58" w14:textId="77777777" w:rsidR="00FE4B78" w:rsidRPr="0022421A" w:rsidRDefault="00FE4B78" w:rsidP="00FE4B78">
      <w:pPr>
        <w:rPr>
          <w:color w:val="0E2841" w:themeColor="text2"/>
          <w:sz w:val="20"/>
          <w:szCs w:val="20"/>
        </w:rPr>
      </w:pPr>
      <w:r w:rsidRPr="0022421A">
        <w:rPr>
          <w:color w:val="0E2841" w:themeColor="text2"/>
          <w:sz w:val="20"/>
          <w:szCs w:val="20"/>
        </w:rPr>
        <w:lastRenderedPageBreak/>
        <w:t>Send feedback to [Project Lead] or raise it in the next huddle.</w:t>
      </w:r>
    </w:p>
    <w:p w14:paraId="234AED20" w14:textId="77777777" w:rsidR="00FE4B78" w:rsidRPr="0022421A" w:rsidRDefault="00FE4B78" w:rsidP="00FE4B78">
      <w:pPr>
        <w:rPr>
          <w:color w:val="0E2841" w:themeColor="text2"/>
          <w:sz w:val="20"/>
          <w:szCs w:val="20"/>
        </w:rPr>
      </w:pPr>
    </w:p>
    <w:p w14:paraId="0C779F39" w14:textId="77777777" w:rsidR="00FE4B78" w:rsidRPr="0022421A" w:rsidRDefault="00FE4B78" w:rsidP="00FE4B78">
      <w:pPr>
        <w:rPr>
          <w:color w:val="0E2841" w:themeColor="text2"/>
          <w:sz w:val="20"/>
          <w:szCs w:val="20"/>
        </w:rPr>
      </w:pPr>
      <w:r w:rsidRPr="0022421A">
        <w:rPr>
          <w:color w:val="0E2841" w:themeColor="text2"/>
          <w:sz w:val="20"/>
          <w:szCs w:val="20"/>
        </w:rPr>
        <w:t>Thank you,</w:t>
      </w:r>
    </w:p>
    <w:p w14:paraId="642402D4" w14:textId="77777777" w:rsidR="00FE4B78" w:rsidRPr="0022421A" w:rsidRDefault="00FE4B78" w:rsidP="00FE4B78">
      <w:pPr>
        <w:rPr>
          <w:color w:val="0E2841" w:themeColor="text2"/>
          <w:sz w:val="20"/>
          <w:szCs w:val="20"/>
        </w:rPr>
      </w:pPr>
      <w:r w:rsidRPr="0022421A">
        <w:rPr>
          <w:color w:val="0E2841" w:themeColor="text2"/>
          <w:sz w:val="20"/>
          <w:szCs w:val="20"/>
        </w:rPr>
        <w:t>[Project Lead]</w:t>
      </w:r>
    </w:p>
    <w:p w14:paraId="1D0C9AF1" w14:textId="3CE8A461" w:rsidR="009F455A" w:rsidRPr="0022421A" w:rsidRDefault="009F455A" w:rsidP="009F455A">
      <w:pPr>
        <w:rPr>
          <w:color w:val="0E2841" w:themeColor="text2"/>
          <w:sz w:val="20"/>
          <w:szCs w:val="20"/>
        </w:rPr>
      </w:pPr>
      <w:r w:rsidRPr="0022421A">
        <w:rPr>
          <w:b/>
          <w:bCs/>
          <w:color w:val="0E2841" w:themeColor="text2"/>
          <w:sz w:val="20"/>
          <w:szCs w:val="20"/>
        </w:rPr>
        <w:t>Links</w:t>
      </w:r>
      <w:r w:rsidRPr="0022421A">
        <w:rPr>
          <w:color w:val="0E2841" w:themeColor="text2"/>
          <w:sz w:val="20"/>
          <w:szCs w:val="20"/>
        </w:rPr>
        <w:br/>
        <w:t xml:space="preserve">Virtual care expectations (AHPRA): </w:t>
      </w:r>
      <w:hyperlink r:id="rId20" w:tgtFrame="_new" w:history="1">
        <w:r w:rsidRPr="0022421A">
          <w:rPr>
            <w:rStyle w:val="Hyperlink"/>
            <w:color w:val="0E2841" w:themeColor="text2"/>
            <w:sz w:val="20"/>
            <w:szCs w:val="20"/>
          </w:rPr>
          <w:t>https://www.ahpra.gov.au/Resources/Information-for-practitioners-who-provide-virtual-care.aspx</w:t>
        </w:r>
      </w:hyperlink>
      <w:r w:rsidRPr="0022421A">
        <w:rPr>
          <w:color w:val="0E2841" w:themeColor="text2"/>
          <w:sz w:val="20"/>
          <w:szCs w:val="20"/>
        </w:rPr>
        <w:br/>
        <w:t xml:space="preserve">Patient privacy info: </w:t>
      </w:r>
      <w:hyperlink r:id="rId21" w:history="1">
        <w:r w:rsidR="00262536" w:rsidRPr="0022421A">
          <w:rPr>
            <w:rStyle w:val="Hyperlink"/>
            <w:color w:val="0E2841" w:themeColor="text2"/>
            <w:sz w:val="20"/>
            <w:szCs w:val="20"/>
          </w:rPr>
          <w:t>https://www.oaic.gov.au/privacy/health-service-providers/guide-to-health-privacy</w:t>
        </w:r>
      </w:hyperlink>
    </w:p>
    <w:p w14:paraId="752F7F14" w14:textId="77777777" w:rsidR="00262536" w:rsidRPr="0022421A" w:rsidRDefault="00262536" w:rsidP="009F455A">
      <w:pPr>
        <w:rPr>
          <w:color w:val="0E2841" w:themeColor="text2"/>
          <w:sz w:val="20"/>
          <w:szCs w:val="20"/>
        </w:rPr>
      </w:pPr>
    </w:p>
    <w:p w14:paraId="07A0D756" w14:textId="3524B5CA" w:rsidR="009F455A" w:rsidRPr="0022421A" w:rsidRDefault="009F455A" w:rsidP="009F455A">
      <w:pPr>
        <w:rPr>
          <w:color w:val="0E2841" w:themeColor="text2"/>
          <w:sz w:val="20"/>
          <w:szCs w:val="20"/>
        </w:rPr>
      </w:pPr>
    </w:p>
    <w:sectPr w:rsidR="009F455A" w:rsidRPr="0022421A" w:rsidSect="001A1136">
      <w:headerReference w:type="default" r:id="rId22"/>
      <w:footerReference w:type="default" r:id="rId23"/>
      <w:pgSz w:w="11906" w:h="16838"/>
      <w:pgMar w:top="1804" w:right="968" w:bottom="2540" w:left="87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3959D" w14:textId="77777777" w:rsidR="00BB5886" w:rsidRDefault="00BB5886" w:rsidP="00567B6E">
      <w:pPr>
        <w:spacing w:after="0" w:line="240" w:lineRule="auto"/>
      </w:pPr>
      <w:r>
        <w:separator/>
      </w:r>
    </w:p>
  </w:endnote>
  <w:endnote w:type="continuationSeparator" w:id="0">
    <w:p w14:paraId="08720C27" w14:textId="77777777" w:rsidR="00BB5886" w:rsidRDefault="00BB5886" w:rsidP="00567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CF394" w14:textId="43BD50A7" w:rsidR="00007633" w:rsidRDefault="00007633">
    <w:pPr>
      <w:pStyle w:val="Footer"/>
    </w:pPr>
    <w:r>
      <w:rPr>
        <w:noProof/>
      </w:rPr>
      <w:drawing>
        <wp:anchor distT="0" distB="0" distL="114300" distR="114300" simplePos="0" relativeHeight="251661312" behindDoc="0" locked="0" layoutInCell="1" allowOverlap="1" wp14:anchorId="50CBFB25" wp14:editId="3E3DF674">
          <wp:simplePos x="0" y="0"/>
          <wp:positionH relativeFrom="margin">
            <wp:posOffset>-643467</wp:posOffset>
          </wp:positionH>
          <wp:positionV relativeFrom="margin">
            <wp:posOffset>8038676</wp:posOffset>
          </wp:positionV>
          <wp:extent cx="7613650" cy="1486535"/>
          <wp:effectExtent l="0" t="0" r="0" b="0"/>
          <wp:wrapThrough wrapText="bothSides">
            <wp:wrapPolygon edited="0">
              <wp:start x="1729" y="3506"/>
              <wp:lineTo x="1513" y="4982"/>
              <wp:lineTo x="1477" y="5905"/>
              <wp:lineTo x="1585" y="8120"/>
              <wp:lineTo x="7026" y="9780"/>
              <wp:lineTo x="10809" y="9780"/>
              <wp:lineTo x="1513" y="11626"/>
              <wp:lineTo x="1513" y="13287"/>
              <wp:lineTo x="2342" y="13840"/>
              <wp:lineTo x="3387" y="14209"/>
              <wp:lineTo x="7026" y="14209"/>
              <wp:lineTo x="20105" y="13656"/>
              <wp:lineTo x="20105" y="11626"/>
              <wp:lineTo x="10773" y="9780"/>
              <wp:lineTo x="8323" y="6828"/>
              <wp:lineTo x="19997" y="6828"/>
              <wp:lineTo x="19997" y="4798"/>
              <wp:lineTo x="6954" y="3506"/>
              <wp:lineTo x="1729" y="3506"/>
            </wp:wrapPolygon>
          </wp:wrapThrough>
          <wp:docPr id="627349562" name="Picture 627349562" descr="A black and white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349562" name="Picture 627349562" descr="A black and white background with blu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613650" cy="14865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F5848" w14:textId="77777777" w:rsidR="00BB5886" w:rsidRDefault="00BB5886" w:rsidP="00567B6E">
      <w:pPr>
        <w:spacing w:after="0" w:line="240" w:lineRule="auto"/>
      </w:pPr>
      <w:r>
        <w:separator/>
      </w:r>
    </w:p>
  </w:footnote>
  <w:footnote w:type="continuationSeparator" w:id="0">
    <w:p w14:paraId="7EA2B38E" w14:textId="77777777" w:rsidR="00BB5886" w:rsidRDefault="00BB5886" w:rsidP="00567B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EF29A" w14:textId="77777777" w:rsidR="00142971" w:rsidRDefault="00565707" w:rsidP="00565707">
    <w:pPr>
      <w:pStyle w:val="Title"/>
      <w:ind w:left="7088"/>
      <w:jc w:val="right"/>
      <w:rPr>
        <w:rFonts w:asciiTheme="minorHAnsi" w:hAnsiTheme="minorHAnsi"/>
        <w:color w:val="013844"/>
        <w:spacing w:val="0"/>
        <w:sz w:val="24"/>
        <w:szCs w:val="24"/>
      </w:rPr>
    </w:pPr>
    <w:r w:rsidRPr="001B5556">
      <w:rPr>
        <w:noProof/>
        <w:sz w:val="24"/>
        <w:szCs w:val="24"/>
      </w:rPr>
      <w:drawing>
        <wp:anchor distT="0" distB="0" distL="114300" distR="114300" simplePos="0" relativeHeight="251663360" behindDoc="0" locked="0" layoutInCell="1" allowOverlap="1" wp14:anchorId="45DEFFDF" wp14:editId="08393E19">
          <wp:simplePos x="0" y="0"/>
          <wp:positionH relativeFrom="column">
            <wp:posOffset>0</wp:posOffset>
          </wp:positionH>
          <wp:positionV relativeFrom="paragraph">
            <wp:posOffset>12912</wp:posOffset>
          </wp:positionV>
          <wp:extent cx="1362710" cy="252095"/>
          <wp:effectExtent l="0" t="0" r="0" b="1905"/>
          <wp:wrapNone/>
          <wp:docPr id="1812912742" name="Picture 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912742" name="Picture 1" descr="A blue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62710" cy="252095"/>
                  </a:xfrm>
                  <a:prstGeom prst="rect">
                    <a:avLst/>
                  </a:prstGeom>
                </pic:spPr>
              </pic:pic>
            </a:graphicData>
          </a:graphic>
          <wp14:sizeRelH relativeFrom="page">
            <wp14:pctWidth>0</wp14:pctWidth>
          </wp14:sizeRelH>
          <wp14:sizeRelV relativeFrom="page">
            <wp14:pctHeight>0</wp14:pctHeight>
          </wp14:sizeRelV>
        </wp:anchor>
      </w:drawing>
    </w:r>
    <w:r w:rsidRPr="001B5556">
      <w:rPr>
        <w:rFonts w:asciiTheme="minorHAnsi" w:hAnsiTheme="minorHAnsi"/>
        <w:color w:val="013844"/>
        <w:spacing w:val="0"/>
        <w:sz w:val="24"/>
        <w:szCs w:val="24"/>
      </w:rPr>
      <w:t>Virtual</w:t>
    </w:r>
    <w:r>
      <w:rPr>
        <w:rFonts w:asciiTheme="minorHAnsi" w:hAnsiTheme="minorHAnsi"/>
        <w:color w:val="013844"/>
        <w:spacing w:val="0"/>
        <w:sz w:val="24"/>
        <w:szCs w:val="24"/>
      </w:rPr>
      <w:t xml:space="preserve"> Care </w:t>
    </w:r>
    <w:r w:rsidR="00142971">
      <w:rPr>
        <w:rFonts w:asciiTheme="minorHAnsi" w:hAnsiTheme="minorHAnsi"/>
        <w:color w:val="013844"/>
        <w:spacing w:val="0"/>
        <w:sz w:val="24"/>
        <w:szCs w:val="24"/>
      </w:rPr>
      <w:t>C</w:t>
    </w:r>
    <w:r>
      <w:rPr>
        <w:rFonts w:asciiTheme="minorHAnsi" w:hAnsiTheme="minorHAnsi"/>
        <w:color w:val="013844"/>
        <w:spacing w:val="0"/>
        <w:sz w:val="24"/>
        <w:szCs w:val="24"/>
      </w:rPr>
      <w:t>omms Kit</w:t>
    </w:r>
    <w:r w:rsidR="00142971">
      <w:rPr>
        <w:rFonts w:asciiTheme="minorHAnsi" w:hAnsiTheme="minorHAnsi"/>
        <w:color w:val="013844"/>
        <w:spacing w:val="0"/>
        <w:sz w:val="24"/>
        <w:szCs w:val="24"/>
      </w:rPr>
      <w:t xml:space="preserve"> </w:t>
    </w:r>
  </w:p>
  <w:p w14:paraId="1BF94BD6" w14:textId="1B79D869" w:rsidR="00565707" w:rsidRPr="001B5556" w:rsidRDefault="00142971" w:rsidP="00565707">
    <w:pPr>
      <w:pStyle w:val="Title"/>
      <w:ind w:left="7088"/>
      <w:jc w:val="right"/>
      <w:rPr>
        <w:rFonts w:asciiTheme="minorHAnsi" w:hAnsiTheme="minorHAnsi"/>
        <w:color w:val="013844"/>
        <w:spacing w:val="0"/>
        <w:sz w:val="24"/>
        <w:szCs w:val="24"/>
      </w:rPr>
    </w:pPr>
    <w:r>
      <w:rPr>
        <w:rFonts w:asciiTheme="minorHAnsi" w:hAnsiTheme="minorHAnsi"/>
        <w:color w:val="013844"/>
        <w:spacing w:val="0"/>
        <w:sz w:val="24"/>
        <w:szCs w:val="24"/>
      </w:rPr>
      <w:t>for Residential Aged Care</w:t>
    </w:r>
  </w:p>
  <w:p w14:paraId="7C4689CB" w14:textId="170FE827" w:rsidR="00567B6E" w:rsidRDefault="00567B6E" w:rsidP="00567B6E">
    <w:pPr>
      <w:pStyle w:val="Header"/>
      <w:tabs>
        <w:tab w:val="clear" w:pos="9026"/>
      </w:tabs>
      <w:ind w:left="-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0BA50A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8B6CE9"/>
    <w:multiLevelType w:val="hybridMultilevel"/>
    <w:tmpl w:val="AA400E74"/>
    <w:lvl w:ilvl="0" w:tplc="6092522A">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393244"/>
    <w:multiLevelType w:val="hybridMultilevel"/>
    <w:tmpl w:val="24DA3B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447699"/>
    <w:multiLevelType w:val="multilevel"/>
    <w:tmpl w:val="5E30B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126C8F"/>
    <w:multiLevelType w:val="hybridMultilevel"/>
    <w:tmpl w:val="DDF8F0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1C67FC"/>
    <w:multiLevelType w:val="hybridMultilevel"/>
    <w:tmpl w:val="AE50B47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F232C84"/>
    <w:multiLevelType w:val="multilevel"/>
    <w:tmpl w:val="131EB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9501538">
    <w:abstractNumId w:val="6"/>
  </w:num>
  <w:num w:numId="2" w16cid:durableId="1606306003">
    <w:abstractNumId w:val="3"/>
  </w:num>
  <w:num w:numId="3" w16cid:durableId="1620987870">
    <w:abstractNumId w:val="0"/>
  </w:num>
  <w:num w:numId="4" w16cid:durableId="1496149509">
    <w:abstractNumId w:val="4"/>
  </w:num>
  <w:num w:numId="5" w16cid:durableId="1168053859">
    <w:abstractNumId w:val="2"/>
  </w:num>
  <w:num w:numId="6" w16cid:durableId="1931507063">
    <w:abstractNumId w:val="1"/>
  </w:num>
  <w:num w:numId="7" w16cid:durableId="2000165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DA5"/>
    <w:rsid w:val="00007633"/>
    <w:rsid w:val="00031E46"/>
    <w:rsid w:val="000C26EC"/>
    <w:rsid w:val="000E081E"/>
    <w:rsid w:val="00104ACA"/>
    <w:rsid w:val="00142971"/>
    <w:rsid w:val="001645B9"/>
    <w:rsid w:val="00174EFB"/>
    <w:rsid w:val="001A1136"/>
    <w:rsid w:val="0022421A"/>
    <w:rsid w:val="00262536"/>
    <w:rsid w:val="00271503"/>
    <w:rsid w:val="002A3775"/>
    <w:rsid w:val="0043042D"/>
    <w:rsid w:val="00431B6E"/>
    <w:rsid w:val="005219A5"/>
    <w:rsid w:val="005379CB"/>
    <w:rsid w:val="00565707"/>
    <w:rsid w:val="00567B6E"/>
    <w:rsid w:val="005A0A4B"/>
    <w:rsid w:val="00693C97"/>
    <w:rsid w:val="007F624C"/>
    <w:rsid w:val="008406C2"/>
    <w:rsid w:val="00882C35"/>
    <w:rsid w:val="009B1DA5"/>
    <w:rsid w:val="009F455A"/>
    <w:rsid w:val="00A05BAA"/>
    <w:rsid w:val="00A430F5"/>
    <w:rsid w:val="00A439F0"/>
    <w:rsid w:val="00A81114"/>
    <w:rsid w:val="00AD1C27"/>
    <w:rsid w:val="00B6244D"/>
    <w:rsid w:val="00BB5886"/>
    <w:rsid w:val="00BF2C69"/>
    <w:rsid w:val="00C02EDF"/>
    <w:rsid w:val="00C33B5A"/>
    <w:rsid w:val="00C9251D"/>
    <w:rsid w:val="00D37EF3"/>
    <w:rsid w:val="00D75523"/>
    <w:rsid w:val="00DC18B8"/>
    <w:rsid w:val="00E51DA9"/>
    <w:rsid w:val="00FD74EE"/>
    <w:rsid w:val="00FE4B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67D78"/>
  <w15:chartTrackingRefBased/>
  <w15:docId w15:val="{DE722122-3495-4EAC-8EEF-8FABF552A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21A"/>
  </w:style>
  <w:style w:type="paragraph" w:styleId="Heading1">
    <w:name w:val="heading 1"/>
    <w:basedOn w:val="Normal"/>
    <w:next w:val="Normal"/>
    <w:link w:val="Heading1Char"/>
    <w:uiPriority w:val="9"/>
    <w:qFormat/>
    <w:rsid w:val="009B1D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B1D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1D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1D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1D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1D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1D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1D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1D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1D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B1D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1D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1D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1D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1D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1D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1D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1DA5"/>
    <w:rPr>
      <w:rFonts w:eastAsiaTheme="majorEastAsia" w:cstheme="majorBidi"/>
      <w:color w:val="272727" w:themeColor="text1" w:themeTint="D8"/>
    </w:rPr>
  </w:style>
  <w:style w:type="paragraph" w:styleId="Title">
    <w:name w:val="Title"/>
    <w:basedOn w:val="Normal"/>
    <w:next w:val="Normal"/>
    <w:link w:val="TitleChar"/>
    <w:uiPriority w:val="10"/>
    <w:qFormat/>
    <w:rsid w:val="009B1D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1D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1D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1D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1DA5"/>
    <w:pPr>
      <w:spacing w:before="160"/>
      <w:jc w:val="center"/>
    </w:pPr>
    <w:rPr>
      <w:i/>
      <w:iCs/>
      <w:color w:val="404040" w:themeColor="text1" w:themeTint="BF"/>
    </w:rPr>
  </w:style>
  <w:style w:type="character" w:customStyle="1" w:styleId="QuoteChar">
    <w:name w:val="Quote Char"/>
    <w:basedOn w:val="DefaultParagraphFont"/>
    <w:link w:val="Quote"/>
    <w:uiPriority w:val="29"/>
    <w:rsid w:val="009B1DA5"/>
    <w:rPr>
      <w:i/>
      <w:iCs/>
      <w:color w:val="404040" w:themeColor="text1" w:themeTint="BF"/>
    </w:rPr>
  </w:style>
  <w:style w:type="paragraph" w:styleId="ListParagraph">
    <w:name w:val="List Paragraph"/>
    <w:basedOn w:val="Normal"/>
    <w:uiPriority w:val="34"/>
    <w:qFormat/>
    <w:rsid w:val="009B1DA5"/>
    <w:pPr>
      <w:ind w:left="720"/>
      <w:contextualSpacing/>
    </w:pPr>
  </w:style>
  <w:style w:type="character" w:styleId="IntenseEmphasis">
    <w:name w:val="Intense Emphasis"/>
    <w:basedOn w:val="DefaultParagraphFont"/>
    <w:uiPriority w:val="21"/>
    <w:qFormat/>
    <w:rsid w:val="009B1DA5"/>
    <w:rPr>
      <w:i/>
      <w:iCs/>
      <w:color w:val="0F4761" w:themeColor="accent1" w:themeShade="BF"/>
    </w:rPr>
  </w:style>
  <w:style w:type="paragraph" w:styleId="IntenseQuote">
    <w:name w:val="Intense Quote"/>
    <w:basedOn w:val="Normal"/>
    <w:next w:val="Normal"/>
    <w:link w:val="IntenseQuoteChar"/>
    <w:uiPriority w:val="30"/>
    <w:qFormat/>
    <w:rsid w:val="009B1D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1DA5"/>
    <w:rPr>
      <w:i/>
      <w:iCs/>
      <w:color w:val="0F4761" w:themeColor="accent1" w:themeShade="BF"/>
    </w:rPr>
  </w:style>
  <w:style w:type="character" w:styleId="IntenseReference">
    <w:name w:val="Intense Reference"/>
    <w:basedOn w:val="DefaultParagraphFont"/>
    <w:uiPriority w:val="32"/>
    <w:qFormat/>
    <w:rsid w:val="009B1DA5"/>
    <w:rPr>
      <w:b/>
      <w:bCs/>
      <w:smallCaps/>
      <w:color w:val="0F4761" w:themeColor="accent1" w:themeShade="BF"/>
      <w:spacing w:val="5"/>
    </w:rPr>
  </w:style>
  <w:style w:type="character" w:styleId="Hyperlink">
    <w:name w:val="Hyperlink"/>
    <w:basedOn w:val="DefaultParagraphFont"/>
    <w:uiPriority w:val="99"/>
    <w:unhideWhenUsed/>
    <w:rsid w:val="009F455A"/>
    <w:rPr>
      <w:color w:val="467886" w:themeColor="hyperlink"/>
      <w:u w:val="single"/>
    </w:rPr>
  </w:style>
  <w:style w:type="character" w:styleId="UnresolvedMention">
    <w:name w:val="Unresolved Mention"/>
    <w:basedOn w:val="DefaultParagraphFont"/>
    <w:uiPriority w:val="99"/>
    <w:semiHidden/>
    <w:unhideWhenUsed/>
    <w:rsid w:val="009F455A"/>
    <w:rPr>
      <w:color w:val="605E5C"/>
      <w:shd w:val="clear" w:color="auto" w:fill="E1DFDD"/>
    </w:rPr>
  </w:style>
  <w:style w:type="paragraph" w:styleId="Header">
    <w:name w:val="header"/>
    <w:basedOn w:val="Normal"/>
    <w:link w:val="HeaderChar"/>
    <w:uiPriority w:val="99"/>
    <w:unhideWhenUsed/>
    <w:rsid w:val="00567B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7B6E"/>
  </w:style>
  <w:style w:type="paragraph" w:styleId="Footer">
    <w:name w:val="footer"/>
    <w:basedOn w:val="Normal"/>
    <w:link w:val="FooterChar"/>
    <w:uiPriority w:val="99"/>
    <w:unhideWhenUsed/>
    <w:rsid w:val="00567B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7B6E"/>
  </w:style>
  <w:style w:type="paragraph" w:styleId="ListBullet">
    <w:name w:val="List Bullet"/>
    <w:basedOn w:val="Normal"/>
    <w:uiPriority w:val="99"/>
    <w:unhideWhenUsed/>
    <w:rsid w:val="00174EFB"/>
    <w:pPr>
      <w:numPr>
        <w:numId w:val="3"/>
      </w:numPr>
      <w:tabs>
        <w:tab w:val="clear" w:pos="360"/>
      </w:tabs>
      <w:spacing w:after="200" w:line="276" w:lineRule="auto"/>
      <w:ind w:left="0" w:firstLine="0"/>
      <w:contextualSpacing/>
    </w:pPr>
    <w:rPr>
      <w:rFonts w:ascii="Calibri" w:eastAsia="Calibri" w:hAnsi="Calibri"/>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yperlink" Target="https://www.ahpra.gov.au/Resources/Information-for-practitioners-who-provide-virtual-care.aspx" TargetMode="External"/><Relationship Id="rId3" Type="http://schemas.openxmlformats.org/officeDocument/2006/relationships/customXml" Target="../customXml/item3.xml"/><Relationship Id="rId21" Type="http://schemas.openxmlformats.org/officeDocument/2006/relationships/hyperlink" Target="https://www.oaic.gov.au/privacy/health-service-providers/guide-to-health-privacy"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s://info.visionflex.com/hubfs/Customer%20Guides%20and%20Manuals/Pre-session%20Audio%20Checklist%20for%20Vision.pdf?hsLang=e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nfo.visionflex.com/hubfs/Customer%20Guides%20and%20Manuals/2026/User%20Guide%20for%20Virtual%20Care%20Cart%20with%20AIO%20PCL%20PFM%20PTZ%20SV.pdf?hsLang=en" TargetMode="External"/><Relationship Id="rId20" Type="http://schemas.openxmlformats.org/officeDocument/2006/relationships/hyperlink" Target="https://www.ahpra.gov.au/Resources/Information-for-practitioners-who-provide-virtual-care.aspx?utm_source=chatgpt.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ahpra.gov.au/Resources/Information-for-practitioners-who-provide-virtual-care.aspx?utm_source=chatgpt.com" TargetMode="External"/><Relationship Id="rId23"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https://www.oaic.gov.au/privacy/health-service-provid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07ADAE8EBB2247AA81344CDE4E6E5C" ma:contentTypeVersion="13" ma:contentTypeDescription="Create a new document." ma:contentTypeScope="" ma:versionID="536361cb631bf0b5e87f42d57e67e5dc">
  <xsd:schema xmlns:xsd="http://www.w3.org/2001/XMLSchema" xmlns:xs="http://www.w3.org/2001/XMLSchema" xmlns:p="http://schemas.microsoft.com/office/2006/metadata/properties" xmlns:ns2="d567775c-3a20-4032-befc-41815fa63248" xmlns:ns3="b03a0273-6752-4dea-a034-8d7c79120899" targetNamespace="http://schemas.microsoft.com/office/2006/metadata/properties" ma:root="true" ma:fieldsID="71b28eddd113e840aaa5a075b37fc439" ns2:_="" ns3:_="">
    <xsd:import namespace="d567775c-3a20-4032-befc-41815fa63248"/>
    <xsd:import namespace="b03a0273-6752-4dea-a034-8d7c79120899"/>
    <xsd:element name="properties">
      <xsd:complexType>
        <xsd:sequence>
          <xsd:element name="documentManagement">
            <xsd:complexType>
              <xsd:all>
                <xsd:element ref="ns2:MediaServiceAutoKeyPoints" minOccurs="0"/>
                <xsd:element ref="ns2:MediaServiceKeyPoints" minOccurs="0"/>
                <xsd:element ref="ns2:MediaServiceOCR" minOccurs="0"/>
                <xsd:element ref="ns3:SharedWithUsers" minOccurs="0"/>
                <xsd:element ref="ns3:SharedWithDetails" minOccurs="0"/>
                <xsd:element ref="ns2:Complete" minOccurs="0"/>
                <xsd:element ref="ns2:MediaServiceLocation" minOccurs="0"/>
                <xsd:element ref="ns2:MediaServiceSearchProperties" minOccurs="0"/>
                <xsd:element ref="ns2:MediaServiceObjectDetectorVersions"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7775c-3a20-4032-befc-41815fa63248" elementFormDefault="qualified">
    <xsd:import namespace="http://schemas.microsoft.com/office/2006/documentManagement/types"/>
    <xsd:import namespace="http://schemas.microsoft.com/office/infopath/2007/PartnerControls"/>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internalName="MediaServiceKeyPoints" ma:readOnly="true">
      <xsd:simpleType>
        <xsd:restriction base="dms:Note">
          <xsd:maxLength value="255"/>
        </xsd:restriction>
      </xsd:simpleType>
    </xsd:element>
    <xsd:element name="MediaServiceOCR" ma:index="10" nillable="true" ma:displayName="Extracted Text" ma:internalName="MediaServiceOCR" ma:readOnly="true">
      <xsd:simpleType>
        <xsd:restriction base="dms:Note">
          <xsd:maxLength value="255"/>
        </xsd:restriction>
      </xsd:simpleType>
    </xsd:element>
    <xsd:element name="Complete" ma:index="13" nillable="true" ma:displayName="Complete" ma:default="1" ma:format="Dropdown" ma:internalName="Complete">
      <xsd:simpleType>
        <xsd:restriction base="dms:Boolean"/>
      </xsd:simpleType>
    </xsd:element>
    <xsd:element name="MediaServiceLocation" ma:index="14" nillable="true" ma:displayName="Location" ma:internalName="MediaServiceLocation"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486e9e1-ed01-4902-a83f-e19ea9cbd59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03a0273-6752-4dea-a034-8d7c7912089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7fc7097b-407c-4e10-81c0-d264659b315c}" ma:internalName="TaxCatchAll" ma:showField="CatchAllData" ma:web="b03a0273-6752-4dea-a034-8d7c791208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03a0273-6752-4dea-a034-8d7c79120899" xsi:nil="true"/>
    <lcf76f155ced4ddcb4097134ff3c332f xmlns="d567775c-3a20-4032-befc-41815fa63248">
      <Terms xmlns="http://schemas.microsoft.com/office/infopath/2007/PartnerControls"/>
    </lcf76f155ced4ddcb4097134ff3c332f>
    <Complete xmlns="d567775c-3a20-4032-befc-41815fa63248">true</Comple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94C75F-23B6-4C3A-AF10-47F04528DE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67775c-3a20-4032-befc-41815fa63248"/>
    <ds:schemaRef ds:uri="b03a0273-6752-4dea-a034-8d7c79120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080D5F-A1F4-4E20-9BFE-62F1740D62A1}">
  <ds:schemaRefs>
    <ds:schemaRef ds:uri="http://schemas.microsoft.com/office/2006/metadata/properties"/>
    <ds:schemaRef ds:uri="http://schemas.microsoft.com/office/infopath/2007/PartnerControls"/>
    <ds:schemaRef ds:uri="b03a0273-6752-4dea-a034-8d7c79120899"/>
    <ds:schemaRef ds:uri="d567775c-3a20-4032-befc-41815fa63248"/>
  </ds:schemaRefs>
</ds:datastoreItem>
</file>

<file path=customXml/itemProps3.xml><?xml version="1.0" encoding="utf-8"?>
<ds:datastoreItem xmlns:ds="http://schemas.openxmlformats.org/officeDocument/2006/customXml" ds:itemID="{5A1085A8-1FBD-4FE9-A1EF-DEE7D070BB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1520</Words>
  <Characters>9120</Characters>
  <Application>Microsoft Office Word</Application>
  <DocSecurity>0</DocSecurity>
  <Lines>240</Lines>
  <Paragraphs>129</Paragraphs>
  <ScaleCrop>false</ScaleCrop>
  <Company/>
  <LinksUpToDate>false</LinksUpToDate>
  <CharactersWithSpaces>10511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 Warwick</dc:creator>
  <cp:keywords/>
  <dc:description/>
  <cp:lastModifiedBy>Abe Warwick</cp:lastModifiedBy>
  <cp:revision>15</cp:revision>
  <dcterms:created xsi:type="dcterms:W3CDTF">2026-02-26T01:41:00Z</dcterms:created>
  <dcterms:modified xsi:type="dcterms:W3CDTF">2026-02-26T02:00:00Z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0x0101008507ADAE8EBB2247AA81344CDE4E6E5C</vt:lpwstr>
  </property>
  <property fmtid="{D5CDD505-2E9C-101B-9397-08002B2CF9AE}" pid="3" name="MediaServiceImageTags">
    <vt:lpwstr/>
  </property>
</Properties>
</file>